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6977B4" w:rsidRDefault="002D06D8" w:rsidP="00C226C7">
      <w:pPr>
        <w:tabs>
          <w:tab w:val="left" w:pos="5400"/>
        </w:tabs>
        <w:jc w:val="both"/>
      </w:pPr>
    </w:p>
    <w:p w14:paraId="6625F6D8" w14:textId="2DD2BA3F" w:rsidR="006D4191" w:rsidRPr="00CD09F0" w:rsidRDefault="002D06D8" w:rsidP="00C226C7">
      <w:pPr>
        <w:tabs>
          <w:tab w:val="left" w:pos="5400"/>
        </w:tabs>
        <w:jc w:val="both"/>
        <w:rPr>
          <w:bCs/>
        </w:rPr>
      </w:pPr>
      <w:r w:rsidRPr="002D06D8">
        <w:rPr>
          <w:bCs/>
        </w:rPr>
        <w:t>Vi</w:t>
      </w:r>
      <w:r w:rsidR="00CA34AE">
        <w:rPr>
          <w:bCs/>
        </w:rPr>
        <w:t>iratsi</w:t>
      </w:r>
      <w:r w:rsidR="001B2705">
        <w:rPr>
          <w:bCs/>
        </w:rPr>
        <w:tab/>
      </w:r>
      <w:r w:rsidR="001B2705">
        <w:rPr>
          <w:bCs/>
        </w:rPr>
        <w:tab/>
      </w:r>
      <w:r w:rsidR="001B2705">
        <w:rPr>
          <w:bCs/>
        </w:rPr>
        <w:tab/>
      </w:r>
      <w:r w:rsidR="00AA0E9C">
        <w:rPr>
          <w:bCs/>
        </w:rPr>
        <w:t xml:space="preserve">                   </w:t>
      </w:r>
      <w:r w:rsidR="00EE66B6">
        <w:t>...</w:t>
      </w:r>
      <w:r w:rsidR="00A30177">
        <w:t xml:space="preserve">. </w:t>
      </w:r>
      <w:r w:rsidR="00C46F51">
        <w:t>august</w:t>
      </w:r>
      <w:r w:rsidR="00A30177">
        <w:t xml:space="preserve"> 202</w:t>
      </w:r>
      <w:r w:rsidR="00480E8F">
        <w:t>6</w:t>
      </w:r>
      <w:r>
        <w:rPr>
          <w:bCs/>
        </w:rPr>
        <w:t xml:space="preserve"> nr</w:t>
      </w:r>
      <w:r w:rsidR="00111B01">
        <w:rPr>
          <w:bCs/>
        </w:rPr>
        <w:t xml:space="preserve"> </w:t>
      </w:r>
    </w:p>
    <w:p w14:paraId="1490ABAA" w14:textId="77777777" w:rsidR="00DF11F7" w:rsidRPr="006977B4" w:rsidRDefault="00DF11F7" w:rsidP="00C226C7">
      <w:pPr>
        <w:tabs>
          <w:tab w:val="left" w:pos="5400"/>
        </w:tabs>
        <w:jc w:val="both"/>
        <w:rPr>
          <w:noProof/>
        </w:rPr>
      </w:pPr>
    </w:p>
    <w:p w14:paraId="2CA81DC3" w14:textId="77777777" w:rsidR="00DF11F7" w:rsidRPr="006977B4" w:rsidRDefault="00DF11F7" w:rsidP="00C226C7">
      <w:pPr>
        <w:tabs>
          <w:tab w:val="left" w:pos="5400"/>
        </w:tabs>
        <w:jc w:val="both"/>
        <w:rPr>
          <w:noProof/>
        </w:rPr>
      </w:pPr>
    </w:p>
    <w:bookmarkStart w:id="0" w:name="_Hlk210217509"/>
    <w:p w14:paraId="5FCE5287" w14:textId="5279A9CD" w:rsidR="00F62388" w:rsidRDefault="00584C21" w:rsidP="00C226C7">
      <w:pPr>
        <w:tabs>
          <w:tab w:val="left" w:pos="5400"/>
        </w:tabs>
        <w:jc w:val="both"/>
        <w:rPr>
          <w:b/>
          <w:bCs/>
          <w:noProof/>
        </w:rPr>
      </w:pPr>
      <w:r w:rsidRPr="003D17CE">
        <w:rPr>
          <w:noProof/>
        </w:rPr>
        <mc:AlternateContent>
          <mc:Choice Requires="wpi">
            <w:drawing>
              <wp:anchor distT="0" distB="0" distL="114300" distR="114300" simplePos="0" relativeHeight="251660288" behindDoc="0" locked="0" layoutInCell="1" allowOverlap="1" wp14:anchorId="22CAD7A2" wp14:editId="2C86FF8C">
                <wp:simplePos x="0" y="0"/>
                <wp:positionH relativeFrom="column">
                  <wp:posOffset>3411220</wp:posOffset>
                </wp:positionH>
                <wp:positionV relativeFrom="paragraph">
                  <wp:posOffset>67945</wp:posOffset>
                </wp:positionV>
                <wp:extent cx="18415" cy="18415"/>
                <wp:effectExtent l="52705" t="55245" r="43180" b="40640"/>
                <wp:wrapNone/>
                <wp:docPr id="1413683524" name="Tin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75" coordsize="21600,21600" filled="f" stroked="f" o:spt="75" o:preferrelative="t" path="m@4@5l@4@11@9@11@9@5xe" w14:anchorId="28053C3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Tint 3" style="position:absolute;margin-left:232.35pt;margin-top:-30.9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">
                <v:imagedata o:title="" r:id="rId12"/>
                <o:lock v:ext="edit" rotation="t" verticies="t" shapetype="t"/>
              </v:shape>
            </w:pict>
          </mc:Fallback>
        </mc:AlternateContent>
      </w:r>
      <w:r w:rsidRPr="003D17CE">
        <w:rPr>
          <w:noProof/>
        </w:rPr>
        <mc:AlternateContent>
          <mc:Choice Requires="wpi">
            <w:drawing>
              <wp:anchor distT="0" distB="0" distL="114300" distR="114300" simplePos="0" relativeHeight="251659264" behindDoc="0" locked="0" layoutInCell="1" allowOverlap="1" wp14:anchorId="56C340AD" wp14:editId="55552F1B">
                <wp:simplePos x="0" y="0"/>
                <wp:positionH relativeFrom="column">
                  <wp:posOffset>3956685</wp:posOffset>
                </wp:positionH>
                <wp:positionV relativeFrom="paragraph">
                  <wp:posOffset>165735</wp:posOffset>
                </wp:positionV>
                <wp:extent cx="18415" cy="18415"/>
                <wp:effectExtent l="55245" t="48260" r="40640" b="47625"/>
                <wp:wrapNone/>
                <wp:docPr id="1878399102" name="Tin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int 2" style="position:absolute;margin-left:275.3pt;margin-top:-23.2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" w14:anchorId="28C07068">
                <v:imagedata o:title="" r:id="rId14"/>
                <o:lock v:ext="edit" rotation="t" verticies="t" shapetype="t"/>
              </v:shape>
            </w:pict>
          </mc:Fallback>
        </mc:AlternateContent>
      </w:r>
      <w:r w:rsidR="00FE10DD">
        <w:rPr>
          <w:b/>
          <w:bCs/>
          <w:noProof/>
        </w:rPr>
        <w:t>Loodi tee 40</w:t>
      </w:r>
      <w:r w:rsidR="00DF11F7" w:rsidRPr="003D17CE">
        <w:rPr>
          <w:b/>
          <w:bCs/>
          <w:noProof/>
        </w:rPr>
        <w:t xml:space="preserve"> </w:t>
      </w:r>
      <w:r w:rsidR="00327249" w:rsidRPr="003D17CE">
        <w:rPr>
          <w:b/>
          <w:bCs/>
          <w:noProof/>
        </w:rPr>
        <w:t>detailplaneeringu</w:t>
      </w:r>
      <w:r w:rsidR="00BB46E3" w:rsidRPr="003D17CE">
        <w:rPr>
          <w:b/>
          <w:bCs/>
          <w:noProof/>
        </w:rPr>
        <w:t xml:space="preserve"> </w:t>
      </w:r>
      <w:r w:rsidR="006977B4" w:rsidRPr="003D17CE">
        <w:rPr>
          <w:b/>
          <w:bCs/>
          <w:noProof/>
        </w:rPr>
        <w:t>algatamine</w:t>
      </w:r>
    </w:p>
    <w:p w14:paraId="7E151B91" w14:textId="04663365" w:rsidR="00F62388" w:rsidRDefault="00DF11F7" w:rsidP="00C226C7">
      <w:pPr>
        <w:tabs>
          <w:tab w:val="left" w:pos="5400"/>
        </w:tabs>
        <w:jc w:val="both"/>
        <w:rPr>
          <w:b/>
          <w:bCs/>
          <w:noProof/>
        </w:rPr>
      </w:pPr>
      <w:r w:rsidRPr="003D17CE">
        <w:rPr>
          <w:b/>
          <w:bCs/>
          <w:noProof/>
        </w:rPr>
        <w:t>ja keskkonnamõju</w:t>
      </w:r>
      <w:r w:rsidRPr="00466731">
        <w:rPr>
          <w:b/>
          <w:bCs/>
          <w:noProof/>
        </w:rPr>
        <w:t xml:space="preserve"> strateegilise hindamise</w:t>
      </w:r>
    </w:p>
    <w:p w14:paraId="69DE8B5E" w14:textId="784F1C83" w:rsidR="00F0742E" w:rsidRPr="00480E8F" w:rsidRDefault="00DF11F7" w:rsidP="00C226C7">
      <w:pPr>
        <w:tabs>
          <w:tab w:val="left" w:pos="5400"/>
        </w:tabs>
        <w:jc w:val="both"/>
        <w:rPr>
          <w:b/>
          <w:bCs/>
          <w:noProof/>
        </w:rPr>
      </w:pPr>
      <w:r w:rsidRPr="00466731">
        <w:rPr>
          <w:b/>
          <w:bCs/>
          <w:noProof/>
        </w:rPr>
        <w:t xml:space="preserve">algatamata </w:t>
      </w:r>
      <w:r w:rsidRPr="00D76A3A">
        <w:rPr>
          <w:b/>
          <w:bCs/>
          <w:noProof/>
        </w:rPr>
        <w:t>jätmine</w:t>
      </w:r>
      <w:bookmarkEnd w:id="0"/>
      <w:r w:rsidR="00D76A3A" w:rsidRPr="00D76A3A">
        <w:rPr>
          <w:b/>
          <w:bCs/>
          <w:noProof/>
        </w:rPr>
        <w:t xml:space="preserve"> </w:t>
      </w:r>
      <w:r w:rsidR="00F0742E" w:rsidRPr="00D76A3A">
        <w:rPr>
          <w:b/>
          <w:bCs/>
          <w:noProof/>
        </w:rPr>
        <w:t>(EELNÕU)</w:t>
      </w:r>
    </w:p>
    <w:p w14:paraId="7FDBC3FA" w14:textId="77777777" w:rsidR="00DF11F7" w:rsidRPr="00466731" w:rsidRDefault="00DF11F7" w:rsidP="00C226C7">
      <w:pPr>
        <w:tabs>
          <w:tab w:val="left" w:pos="5400"/>
        </w:tabs>
        <w:jc w:val="both"/>
      </w:pPr>
    </w:p>
    <w:p w14:paraId="2CFA3779" w14:textId="77777777" w:rsidR="00DF11F7" w:rsidRPr="00466731" w:rsidRDefault="00DF11F7" w:rsidP="00C226C7">
      <w:pPr>
        <w:tabs>
          <w:tab w:val="left" w:pos="5400"/>
        </w:tabs>
        <w:jc w:val="both"/>
      </w:pPr>
    </w:p>
    <w:p w14:paraId="08709704" w14:textId="543AE273" w:rsidR="00981526" w:rsidRDefault="00C46F51" w:rsidP="00C226C7">
      <w:pPr>
        <w:tabs>
          <w:tab w:val="left" w:pos="5400"/>
        </w:tabs>
        <w:jc w:val="both"/>
      </w:pPr>
      <w:r>
        <w:t>H</w:t>
      </w:r>
      <w:r w:rsidR="002B3113">
        <w:t xml:space="preserve">uvitatud isik </w:t>
      </w:r>
      <w:r w:rsidR="001B3D81">
        <w:t>esitas</w:t>
      </w:r>
      <w:r w:rsidR="00DC7A88">
        <w:t xml:space="preserve"> </w:t>
      </w:r>
      <w:r w:rsidR="00DC7A88" w:rsidRPr="00507786">
        <w:t>Viljandi Vallavalitsusele</w:t>
      </w:r>
      <w:r w:rsidR="00955591">
        <w:t xml:space="preserve"> </w:t>
      </w:r>
      <w:r w:rsidR="0043775A">
        <w:t>ettepaneku</w:t>
      </w:r>
      <w:r w:rsidR="00B438B3">
        <w:t xml:space="preserve"> </w:t>
      </w:r>
      <w:r w:rsidR="00047A7C">
        <w:t xml:space="preserve">detailplaneeringu koostamise algatamiseks </w:t>
      </w:r>
      <w:r w:rsidR="00A11A55">
        <w:t>(</w:t>
      </w:r>
      <w:proofErr w:type="spellStart"/>
      <w:r w:rsidR="0070093F">
        <w:t>reg</w:t>
      </w:r>
      <w:proofErr w:type="spellEnd"/>
      <w:r w:rsidR="0070093F">
        <w:t xml:space="preserve"> 27.01.26 nr</w:t>
      </w:r>
      <w:r>
        <w:t> </w:t>
      </w:r>
      <w:r w:rsidR="0070093F">
        <w:t>7</w:t>
      </w:r>
      <w:r>
        <w:noBreakHyphen/>
      </w:r>
      <w:r w:rsidR="0070093F">
        <w:t>2/26/1-1</w:t>
      </w:r>
      <w:r w:rsidR="00A11A55">
        <w:t>)</w:t>
      </w:r>
      <w:r w:rsidR="008122DF">
        <w:t xml:space="preserve"> </w:t>
      </w:r>
      <w:r w:rsidR="00E011B6">
        <w:t>Vardi</w:t>
      </w:r>
      <w:r w:rsidR="0002343C">
        <w:t xml:space="preserve"> </w:t>
      </w:r>
      <w:r w:rsidR="00A11A55">
        <w:t>külas</w:t>
      </w:r>
      <w:r w:rsidR="003D12EC">
        <w:t xml:space="preserve"> </w:t>
      </w:r>
      <w:r w:rsidR="00ED5A9F">
        <w:t>Loodi tee 40</w:t>
      </w:r>
      <w:r w:rsidR="003D12EC">
        <w:t xml:space="preserve"> katastriüksusel</w:t>
      </w:r>
      <w:r w:rsidR="005A7860">
        <w:t xml:space="preserve"> </w:t>
      </w:r>
      <w:r w:rsidR="005A7860" w:rsidRPr="00F102D0">
        <w:t>(katastritunnus 89901:001:2223)</w:t>
      </w:r>
      <w:r w:rsidR="00C52DD2">
        <w:t xml:space="preserve">. </w:t>
      </w:r>
      <w:r w:rsidR="008B4496">
        <w:t>Detai</w:t>
      </w:r>
      <w:r w:rsidR="00981526">
        <w:t>l</w:t>
      </w:r>
      <w:r w:rsidR="008B4496">
        <w:t>pl</w:t>
      </w:r>
      <w:r w:rsidR="00981526">
        <w:t xml:space="preserve">aneeringuala suurus on ligikaudu </w:t>
      </w:r>
      <w:r w:rsidR="00657EB3">
        <w:t>0,8</w:t>
      </w:r>
      <w:r w:rsidR="00981526">
        <w:t xml:space="preserve"> ha.</w:t>
      </w:r>
    </w:p>
    <w:p w14:paraId="56C9F877" w14:textId="77777777" w:rsidR="00DF11F7" w:rsidRDefault="00DF11F7" w:rsidP="00C226C7">
      <w:pPr>
        <w:tabs>
          <w:tab w:val="left" w:pos="5400"/>
        </w:tabs>
        <w:jc w:val="both"/>
      </w:pPr>
    </w:p>
    <w:p w14:paraId="25307400" w14:textId="725755F9" w:rsidR="00AB4679" w:rsidRPr="00AB4679" w:rsidRDefault="005D119E" w:rsidP="00AB4679">
      <w:pPr>
        <w:tabs>
          <w:tab w:val="left" w:pos="5400"/>
        </w:tabs>
        <w:jc w:val="both"/>
      </w:pPr>
      <w:r>
        <w:t>Huvitatud isiku</w:t>
      </w:r>
      <w:r w:rsidR="00412EB1">
        <w:t xml:space="preserve"> soov</w:t>
      </w:r>
      <w:r>
        <w:t xml:space="preserve"> </w:t>
      </w:r>
      <w:r w:rsidR="00AB4679" w:rsidRPr="00AB4679">
        <w:t>on muuta Loodi tee 40 kinnistu sihtotstarve maatulundusmaast elamumaaks, määrata ehitusõigus ning kavandada kinnistu ja</w:t>
      </w:r>
      <w:r w:rsidR="00A3020B">
        <w:t>gamine</w:t>
      </w:r>
      <w:r w:rsidR="00AB4679" w:rsidRPr="00AB4679">
        <w:t xml:space="preserve"> viieks elamumaa krundiks koos elamute ja neid teenindavate abihoonete rajamise võimalusega. </w:t>
      </w:r>
      <w:r w:rsidR="005A7860">
        <w:t>Detailp</w:t>
      </w:r>
      <w:r w:rsidR="00AB4679" w:rsidRPr="00AB4679">
        <w:t>laneeringuga lahendatakse samuti juurdepääs ning tehnovõrkudega varustamise põhimõtted</w:t>
      </w:r>
      <w:r w:rsidR="00C46F51">
        <w:t>.</w:t>
      </w:r>
    </w:p>
    <w:p w14:paraId="50AD2A05" w14:textId="77777777" w:rsidR="00175756" w:rsidRDefault="00175756" w:rsidP="00C226C7">
      <w:pPr>
        <w:tabs>
          <w:tab w:val="left" w:pos="5400"/>
        </w:tabs>
        <w:jc w:val="both"/>
      </w:pPr>
    </w:p>
    <w:p w14:paraId="780A6362" w14:textId="27A571D0" w:rsidR="00433D1A" w:rsidRPr="00433D1A" w:rsidRDefault="00433D1A" w:rsidP="00433D1A">
      <w:pPr>
        <w:tabs>
          <w:tab w:val="left" w:pos="5400"/>
        </w:tabs>
        <w:jc w:val="both"/>
      </w:pPr>
      <w:r w:rsidRPr="00433D1A">
        <w:t xml:space="preserve">Detailplaneeringuala </w:t>
      </w:r>
      <w:r w:rsidRPr="00DC7A88">
        <w:t>loodeosa läbib Köökmäe oja</w:t>
      </w:r>
      <w:r w:rsidR="00C46F51" w:rsidRPr="00DC7A88">
        <w:t xml:space="preserve">, mis suubub </w:t>
      </w:r>
      <w:proofErr w:type="spellStart"/>
      <w:r w:rsidR="00C46F51" w:rsidRPr="00DC7A88">
        <w:t>Rahetsema</w:t>
      </w:r>
      <w:proofErr w:type="spellEnd"/>
      <w:r w:rsidR="00C46F51" w:rsidRPr="00DC7A88">
        <w:t xml:space="preserve"> järve</w:t>
      </w:r>
      <w:r w:rsidRPr="00DC7A88">
        <w:t>.</w:t>
      </w:r>
      <w:r w:rsidRPr="00433D1A">
        <w:t xml:space="preserve"> Juurdepääs on tagatud riigiteelt Raudna–Loodi tee (</w:t>
      </w:r>
      <w:r w:rsidR="00C46F51" w:rsidRPr="00DC7A88">
        <w:t>tee</w:t>
      </w:r>
      <w:r w:rsidR="00C46F51">
        <w:t xml:space="preserve"> </w:t>
      </w:r>
      <w:r w:rsidRPr="00433D1A">
        <w:t>nr 24157) ning avalikult kasutatavalt Emamänni teelt (</w:t>
      </w:r>
      <w:r w:rsidR="00C46F51" w:rsidRPr="00DC7A88">
        <w:t>tee</w:t>
      </w:r>
      <w:r w:rsidR="00C46F51">
        <w:t xml:space="preserve"> </w:t>
      </w:r>
      <w:r w:rsidRPr="00433D1A">
        <w:t>nr 6290136). Arvestades olemasolevat suvilapiirkonda, kus hooned on valdavalt ümber ehitatud elamuteks, on ala sobiv elamufunktsiooni kavandamiseks.</w:t>
      </w:r>
    </w:p>
    <w:p w14:paraId="14C3464D" w14:textId="77777777" w:rsidR="00986225" w:rsidRDefault="00986225" w:rsidP="00C226C7">
      <w:pPr>
        <w:tabs>
          <w:tab w:val="left" w:pos="5400"/>
        </w:tabs>
        <w:jc w:val="both"/>
      </w:pPr>
    </w:p>
    <w:p w14:paraId="1D4DD1F0" w14:textId="0D4B1723" w:rsidR="00DF11F7" w:rsidRDefault="00DF11F7" w:rsidP="00C46F51">
      <w:pPr>
        <w:tabs>
          <w:tab w:val="left" w:pos="5400"/>
        </w:tabs>
        <w:jc w:val="both"/>
      </w:pPr>
      <w:r w:rsidRPr="0062020B">
        <w:t>05.11.2013 moodustus Viljandi vald, mis on Paistu valla, Pärsti valla, Saarepeedi valla ja Viiratsi valla õigusjärglane.</w:t>
      </w:r>
    </w:p>
    <w:p w14:paraId="1C24DA3C" w14:textId="77777777" w:rsidR="005A7860" w:rsidRDefault="005A7860" w:rsidP="00C46F51">
      <w:pPr>
        <w:tabs>
          <w:tab w:val="left" w:pos="5400"/>
        </w:tabs>
        <w:jc w:val="both"/>
      </w:pPr>
    </w:p>
    <w:p w14:paraId="2994A301" w14:textId="1FE741BF" w:rsidR="02667443" w:rsidRDefault="02667443" w:rsidP="00C46F51">
      <w:pPr>
        <w:jc w:val="both"/>
      </w:pPr>
      <w:r w:rsidRPr="6E1818C6">
        <w:t xml:space="preserve">Taotletaval </w:t>
      </w:r>
      <w:r w:rsidR="005A7860">
        <w:t>detail</w:t>
      </w:r>
      <w:r w:rsidRPr="6E1818C6">
        <w:t>planeeringualal kehtib Pärsti Vallavolikogu 19.04.2006 määrusega nr 13 „Üldplaneeringu kehtestamine“ kehtestatud Pärsti valla üldplaneering (edaspidi üldplaneering)</w:t>
      </w:r>
      <w:r w:rsidR="005A7860">
        <w:t xml:space="preserve">, </w:t>
      </w:r>
      <w:r w:rsidR="005A7860" w:rsidRPr="00F102D0">
        <w:t>mille</w:t>
      </w:r>
      <w:r w:rsidR="00F102D0">
        <w:t xml:space="preserve"> </w:t>
      </w:r>
      <w:r w:rsidRPr="6E1818C6">
        <w:t>kohaselt on planeeringualale määratud põllumajandusmaa põhisihtotstarve, mis vastab maatulundusmaa sihtotstarbele. Üldplaneeringu kohaselt asub Loodi tee 40 kinnistu detailplaneeringu koostamise kohustusega alal.</w:t>
      </w:r>
    </w:p>
    <w:p w14:paraId="3C30D94B" w14:textId="3DFD9035" w:rsidR="003D4349" w:rsidRPr="002B3113" w:rsidRDefault="003D4349" w:rsidP="00C226C7">
      <w:pPr>
        <w:tabs>
          <w:tab w:val="left" w:pos="5400"/>
        </w:tabs>
        <w:jc w:val="both"/>
        <w:rPr>
          <w:strike/>
        </w:rPr>
      </w:pPr>
      <w:r w:rsidRPr="006C6E5B">
        <w:t>Arvestades</w:t>
      </w:r>
      <w:r w:rsidR="002B3113" w:rsidRPr="006C6E5B">
        <w:t xml:space="preserve"> asjaolu</w:t>
      </w:r>
      <w:r w:rsidRPr="006C6E5B">
        <w:t>,</w:t>
      </w:r>
      <w:r w:rsidRPr="003D4349">
        <w:t xml:space="preserve"> et maatulundusmaa sihtotstarbega katastriüksusele ei määrata samaaegselt elamumaa sihtotstarvet</w:t>
      </w:r>
      <w:r w:rsidR="002F5DB9">
        <w:t xml:space="preserve"> (</w:t>
      </w:r>
      <w:r w:rsidR="00711E11">
        <w:t>m</w:t>
      </w:r>
      <w:r w:rsidR="002F5DB9">
        <w:t>aakatastriseadus § 18</w:t>
      </w:r>
      <w:r w:rsidR="002F5DB9" w:rsidRPr="002F5DB9">
        <w:rPr>
          <w:vertAlign w:val="superscript"/>
        </w:rPr>
        <w:t>2</w:t>
      </w:r>
      <w:r w:rsidR="002F5DB9">
        <w:t xml:space="preserve"> lg 2)</w:t>
      </w:r>
      <w:r w:rsidRPr="003D4349">
        <w:t xml:space="preserve">, nähakse detailplaneeringu </w:t>
      </w:r>
      <w:r w:rsidRPr="006C6E5B">
        <w:t xml:space="preserve">koostamisel ette </w:t>
      </w:r>
      <w:r w:rsidR="002B3113" w:rsidRPr="006C6E5B">
        <w:t>uu</w:t>
      </w:r>
      <w:r w:rsidR="00830A19">
        <w:t>t</w:t>
      </w:r>
      <w:r w:rsidR="002B3113" w:rsidRPr="006C6E5B">
        <w:t>e elamumaa krun</w:t>
      </w:r>
      <w:r w:rsidR="00830A19">
        <w:t>t</w:t>
      </w:r>
      <w:r w:rsidR="002B3113" w:rsidRPr="006C6E5B">
        <w:t>i</w:t>
      </w:r>
      <w:r w:rsidR="00830A19">
        <w:t>de</w:t>
      </w:r>
      <w:r w:rsidR="002B3113" w:rsidRPr="006C6E5B">
        <w:t xml:space="preserve"> moodustamine.</w:t>
      </w:r>
      <w:r w:rsidR="00A512E5">
        <w:t xml:space="preserve"> </w:t>
      </w:r>
      <w:r w:rsidR="00A512E5" w:rsidRPr="00A512E5">
        <w:t xml:space="preserve">Kavandatava tegevuse elluviimine, sh krundi jagamine </w:t>
      </w:r>
      <w:r w:rsidR="004C1B4D">
        <w:t>viieks</w:t>
      </w:r>
      <w:r w:rsidR="00A512E5" w:rsidRPr="00A512E5">
        <w:t xml:space="preserve"> elamumaaks, muudab piirkonna asustus- ja hoonestustihedust</w:t>
      </w:r>
      <w:r w:rsidR="00A512E5">
        <w:t>.</w:t>
      </w:r>
    </w:p>
    <w:p w14:paraId="5BDB7A61" w14:textId="77777777" w:rsidR="00A6141D" w:rsidRDefault="00A6141D" w:rsidP="00C226C7">
      <w:pPr>
        <w:tabs>
          <w:tab w:val="left" w:pos="5400"/>
        </w:tabs>
        <w:jc w:val="both"/>
      </w:pPr>
    </w:p>
    <w:p w14:paraId="33842F61" w14:textId="4A232E1F" w:rsidR="006C6E5B" w:rsidRDefault="77FC17BD" w:rsidP="00C226C7">
      <w:pPr>
        <w:tabs>
          <w:tab w:val="left" w:pos="5400"/>
        </w:tabs>
        <w:jc w:val="both"/>
      </w:pPr>
      <w:r w:rsidRPr="6E1818C6">
        <w:t>K</w:t>
      </w:r>
      <w:r w:rsidR="538D8182" w:rsidRPr="6E1818C6">
        <w:t xml:space="preserve">oostatav detailplaneering </w:t>
      </w:r>
      <w:r w:rsidR="7F39F3B0" w:rsidRPr="6E1818C6">
        <w:t>muudab kehtivas üldplaneeringus määratud maakasutuse juhtotstarvet ja krundi minimaalsuurust</w:t>
      </w:r>
      <w:r w:rsidR="00C46F51" w:rsidRPr="00DC7A88">
        <w:t>,</w:t>
      </w:r>
      <w:r w:rsidR="7F39F3B0" w:rsidRPr="00DC7A88">
        <w:t xml:space="preserve"> </w:t>
      </w:r>
      <w:r w:rsidR="00C46F51" w:rsidRPr="00DC7A88">
        <w:t>seega</w:t>
      </w:r>
      <w:r w:rsidR="00C46F51">
        <w:t xml:space="preserve"> </w:t>
      </w:r>
      <w:r w:rsidR="7F39F3B0" w:rsidRPr="6E1818C6">
        <w:t>o</w:t>
      </w:r>
      <w:r w:rsidR="3CD6700D" w:rsidRPr="6E1818C6">
        <w:t>n tegemist üldplaneeringut muutva detailplaneeringuga.</w:t>
      </w:r>
    </w:p>
    <w:p w14:paraId="10E69623" w14:textId="1793510A" w:rsidR="006C6E5B" w:rsidRDefault="006C6E5B" w:rsidP="00C226C7">
      <w:pPr>
        <w:tabs>
          <w:tab w:val="left" w:pos="5400"/>
        </w:tabs>
        <w:jc w:val="both"/>
      </w:pPr>
      <w:r>
        <w:t xml:space="preserve">Planeerimisseaduse </w:t>
      </w:r>
      <w:r w:rsidR="00C46F51" w:rsidRPr="00DC7A88">
        <w:t>(</w:t>
      </w:r>
      <w:proofErr w:type="spellStart"/>
      <w:r w:rsidR="00C46F51" w:rsidRPr="00DC7A88">
        <w:t>PlanS</w:t>
      </w:r>
      <w:proofErr w:type="spellEnd"/>
      <w:r w:rsidR="00C46F51" w:rsidRPr="00DC7A88">
        <w:t>)</w:t>
      </w:r>
      <w:r w:rsidR="00C46F51">
        <w:t xml:space="preserve"> </w:t>
      </w:r>
      <w:r>
        <w:t>§ 142 lg 2 kohaselt tuleb üldplaneeringu põhilahenduse muutmise ettepanekut sisaldava detailplaneeringu koostamisele kohaldada üldplaneeringu koostamisele ettenähtud menetlust. Koostööle ja kaasamisele kohaldatakse detailplaneeringu koostamisele ettenähtud nõudeid.</w:t>
      </w:r>
    </w:p>
    <w:p w14:paraId="07744219" w14:textId="77777777" w:rsidR="00DC7A88" w:rsidRDefault="00146E0A" w:rsidP="00C226C7">
      <w:pPr>
        <w:tabs>
          <w:tab w:val="left" w:pos="5400"/>
        </w:tabs>
        <w:jc w:val="both"/>
      </w:pPr>
      <w:proofErr w:type="spellStart"/>
      <w:r>
        <w:t>PlanS</w:t>
      </w:r>
      <w:proofErr w:type="spellEnd"/>
      <w:r>
        <w:t xml:space="preserve"> § 142 lg 6 sätestab, et üldplaneeringu muutmise ettepanekut sisaldava detailplaneeringu koostamisel tuleb anda eelhinnang ja kaaluda keskkonnamõju strateegilist hindamist </w:t>
      </w:r>
      <w:r w:rsidRPr="00BF1153">
        <w:t>(KSH)</w:t>
      </w:r>
      <w:r>
        <w:t>, lähtudes keskkonnamõju hindamise ja keskkonnajuhtimissüsteemi seaduse (</w:t>
      </w:r>
      <w:proofErr w:type="spellStart"/>
      <w:r>
        <w:t>KeHJS</w:t>
      </w:r>
      <w:proofErr w:type="spellEnd"/>
      <w:r>
        <w:t xml:space="preserve">) § 33 </w:t>
      </w:r>
      <w:proofErr w:type="spellStart"/>
      <w:r>
        <w:t>lg-s</w:t>
      </w:r>
      <w:proofErr w:type="spellEnd"/>
      <w:r>
        <w:t xml:space="preserve"> 4 ja 5 sätestatud kriteeriumitest ning § 33 lg 6 kohaste asjaomaste asutuste seisukohtadest. </w:t>
      </w:r>
    </w:p>
    <w:p w14:paraId="09F6F319" w14:textId="4C7CCD78" w:rsidR="00146E0A" w:rsidRDefault="00146E0A" w:rsidP="00C226C7">
      <w:pPr>
        <w:tabs>
          <w:tab w:val="left" w:pos="5400"/>
        </w:tabs>
        <w:jc w:val="both"/>
      </w:pPr>
      <w:proofErr w:type="spellStart"/>
      <w:r>
        <w:lastRenderedPageBreak/>
        <w:t>KeHJS</w:t>
      </w:r>
      <w:proofErr w:type="spellEnd"/>
      <w:r>
        <w:t xml:space="preserve"> § 33 lg </w:t>
      </w:r>
      <w:r w:rsidR="00DC7A88">
        <w:t>1</w:t>
      </w:r>
      <w:r>
        <w:t xml:space="preserve"> p 3 kohaselt </w:t>
      </w:r>
      <w:r w:rsidRPr="00BF1153">
        <w:t>KSH</w:t>
      </w:r>
      <w:r>
        <w:t xml:space="preserve"> tuleb algatada, kui strateegiline planeerimisdokument on detailplaneering, mille alusel kavandatakse </w:t>
      </w:r>
      <w:proofErr w:type="spellStart"/>
      <w:r>
        <w:t>KeHJS</w:t>
      </w:r>
      <w:proofErr w:type="spellEnd"/>
      <w:r>
        <w:t xml:space="preserve"> § 6 lg 1 nimetatud tegevust.</w:t>
      </w:r>
    </w:p>
    <w:p w14:paraId="1A9AF674" w14:textId="279A4FF4" w:rsidR="00EE20C7" w:rsidRDefault="00DC7A88" w:rsidP="00C226C7">
      <w:pPr>
        <w:tabs>
          <w:tab w:val="left" w:pos="5400"/>
        </w:tabs>
        <w:jc w:val="both"/>
      </w:pPr>
      <w:r w:rsidRPr="00DC7A88">
        <w:t xml:space="preserve">Vastavalt </w:t>
      </w:r>
      <w:proofErr w:type="spellStart"/>
      <w:r w:rsidRPr="00DC7A88">
        <w:t>KeHJS</w:t>
      </w:r>
      <w:proofErr w:type="spellEnd"/>
      <w:r w:rsidRPr="00DC7A88">
        <w:t xml:space="preserve"> § 33 lg 2 p 3</w:t>
      </w:r>
      <w:r w:rsidR="00EE20C7">
        <w:t xml:space="preserve"> </w:t>
      </w:r>
      <w:r w:rsidR="00EE20C7" w:rsidRPr="00F102D0">
        <w:t xml:space="preserve">sätestab, et keskkonnamõju strateegilise hindamise algatamise vajalikkust tuleb kaaluda ja anda selle kohta eelhinnang, kui koostatakse detailplaneering </w:t>
      </w:r>
      <w:proofErr w:type="spellStart"/>
      <w:r w:rsidR="00EE20C7" w:rsidRPr="00F102D0">
        <w:t>PlanS</w:t>
      </w:r>
      <w:proofErr w:type="spellEnd"/>
      <w:r w:rsidR="00EE20C7" w:rsidRPr="00F102D0">
        <w:t xml:space="preserve"> § 142 lõike 1 punktides 1–3 sätestatud juhul.</w:t>
      </w:r>
    </w:p>
    <w:p w14:paraId="431CFEB1" w14:textId="77777777" w:rsidR="00EE20C7" w:rsidRDefault="00EE20C7" w:rsidP="00C226C7">
      <w:pPr>
        <w:tabs>
          <w:tab w:val="left" w:pos="5400"/>
        </w:tabs>
        <w:jc w:val="both"/>
      </w:pPr>
    </w:p>
    <w:p w14:paraId="2C30D66A" w14:textId="35923924" w:rsidR="00DC7A88" w:rsidRDefault="00EE20C7" w:rsidP="00C226C7">
      <w:pPr>
        <w:tabs>
          <w:tab w:val="left" w:pos="5400"/>
        </w:tabs>
        <w:jc w:val="both"/>
      </w:pPr>
      <w:proofErr w:type="spellStart"/>
      <w:r w:rsidRPr="00F102D0">
        <w:t>KeHJS</w:t>
      </w:r>
      <w:proofErr w:type="spellEnd"/>
      <w:r w:rsidRPr="00F102D0">
        <w:t xml:space="preserve"> § 33 lg 3</w:t>
      </w:r>
      <w:r w:rsidR="00DC7A88" w:rsidRPr="00DC7A88">
        <w:t xml:space="preserve"> </w:t>
      </w:r>
      <w:r w:rsidR="00DC7A88" w:rsidRPr="00EE20C7">
        <w:t>kohaselt otsustatakse KSH vajalikkus lähtudes muu hulgas strateegilise dokumendi iseloomust ja sisust, elluviimisega kaasnevast keskkonnamõjust ja eeldatavalt mõjutatavast alast ning asjakohaste asutuste seisukohast.</w:t>
      </w:r>
    </w:p>
    <w:p w14:paraId="28D0B68E" w14:textId="77777777" w:rsidR="00FF3DC6" w:rsidRDefault="00FF3DC6" w:rsidP="00C226C7">
      <w:pPr>
        <w:tabs>
          <w:tab w:val="left" w:pos="5400"/>
        </w:tabs>
        <w:jc w:val="both"/>
        <w:rPr>
          <w:bCs/>
        </w:rPr>
      </w:pPr>
    </w:p>
    <w:p w14:paraId="4B7031E5" w14:textId="318BE3CA" w:rsidR="00160DD3" w:rsidRDefault="003B47AC" w:rsidP="00C226C7">
      <w:pPr>
        <w:tabs>
          <w:tab w:val="left" w:pos="5400"/>
        </w:tabs>
        <w:jc w:val="both"/>
      </w:pPr>
      <w:r w:rsidRPr="009C5CFF">
        <w:t xml:space="preserve">OÜ </w:t>
      </w:r>
      <w:r w:rsidR="00E74290" w:rsidRPr="009C5CFF">
        <w:t>M</w:t>
      </w:r>
      <w:r w:rsidR="009C5CFF" w:rsidRPr="009C5CFF">
        <w:t xml:space="preserve">õnus </w:t>
      </w:r>
      <w:r w:rsidR="00C46F51" w:rsidRPr="00DC7A88">
        <w:t>M</w:t>
      </w:r>
      <w:r w:rsidR="00C46F51" w:rsidRPr="009C5CFF">
        <w:t>inek</w:t>
      </w:r>
      <w:r w:rsidR="00C46F51" w:rsidRPr="00DC7A88">
        <w:t xml:space="preserve"> (registrikood 11383719)</w:t>
      </w:r>
      <w:r w:rsidR="00C46F51" w:rsidRPr="00C46F51">
        <w:t xml:space="preserve"> </w:t>
      </w:r>
      <w:r w:rsidR="00F91234">
        <w:t>esitas</w:t>
      </w:r>
      <w:r w:rsidR="007C5318">
        <w:t xml:space="preserve"> </w:t>
      </w:r>
      <w:r w:rsidR="0033366D">
        <w:t>(</w:t>
      </w:r>
      <w:proofErr w:type="spellStart"/>
      <w:r w:rsidR="00C16F4D">
        <w:t>reg</w:t>
      </w:r>
      <w:proofErr w:type="spellEnd"/>
      <w:r w:rsidR="00C16F4D">
        <w:t xml:space="preserve"> </w:t>
      </w:r>
      <w:r w:rsidR="00E74290">
        <w:t xml:space="preserve">29.01.2026 </w:t>
      </w:r>
      <w:r w:rsidR="00C16F4D">
        <w:t xml:space="preserve">nr </w:t>
      </w:r>
      <w:r w:rsidR="00C265FE">
        <w:t>7-2/26/1-2</w:t>
      </w:r>
      <w:r w:rsidR="0033366D">
        <w:t>)</w:t>
      </w:r>
      <w:r w:rsidR="001C05B3">
        <w:t xml:space="preserve"> </w:t>
      </w:r>
      <w:r w:rsidR="007C5318">
        <w:t xml:space="preserve">KSH eelhinnangu </w:t>
      </w:r>
      <w:r w:rsidR="001C05B3">
        <w:t>„</w:t>
      </w:r>
      <w:r w:rsidR="002C4A2C">
        <w:t>Viljandi vallas Vardi külas asuva Loodi tee 40 kinnistu detailplaneeringu võimaliku keskkonnamõju strateegilise hindamise eelhinnang</w:t>
      </w:r>
      <w:r w:rsidR="001C05B3">
        <w:t>“</w:t>
      </w:r>
      <w:r w:rsidR="006C6E5B">
        <w:t>, milles</w:t>
      </w:r>
      <w:r w:rsidR="001C05B3">
        <w:t xml:space="preserve"> jõuti järeldusele, </w:t>
      </w:r>
      <w:r w:rsidR="00160DD3">
        <w:t xml:space="preserve">et kavandataval tegevusel ei ole eeldatavalt olulist keskkonnamõju </w:t>
      </w:r>
      <w:proofErr w:type="spellStart"/>
      <w:r w:rsidR="00160DD3">
        <w:t>KeHJS</w:t>
      </w:r>
      <w:proofErr w:type="spellEnd"/>
      <w:r w:rsidR="00160DD3">
        <w:t xml:space="preserve"> § 5 tähenduses. Loodi tee 40 kinnistu maakasutuse sihtotstarbe muutmine maatulundusmaast elamumaaks ei põhjusta mõjusid, mis ületaksid keskkonna taluvusvõimet, tooksid kaasa pöördumatuid muutusi või ohustaksid inimese tervist, heaolu, kultuuripärandit või vara. Köökmäe oja ehituskeeluvööndi järgimisel ei ole oodata negatiivset mõju veekeskkonnale. Tulenevalt eeltoodud analüüsi ja KSH eelhinnangu järeldustest ei ole KSH algatamine käesoleva detailplaneeringu puhul vajalik.</w:t>
      </w:r>
    </w:p>
    <w:p w14:paraId="27E23A73" w14:textId="77777777" w:rsidR="005904BB" w:rsidRDefault="005904BB" w:rsidP="00C226C7">
      <w:pPr>
        <w:jc w:val="both"/>
      </w:pPr>
    </w:p>
    <w:p w14:paraId="66B9D3E9" w14:textId="5091981F" w:rsidR="00232DE5" w:rsidRDefault="009C7D2C" w:rsidP="00C226C7">
      <w:pPr>
        <w:tabs>
          <w:tab w:val="left" w:pos="5400"/>
        </w:tabs>
        <w:jc w:val="both"/>
      </w:pPr>
      <w:r w:rsidRPr="009C7D2C">
        <w:t xml:space="preserve">Viljandi Vallavalitsus on läbi vaadanud OÜ Mõnus Minek koostatud KSH eelhinnangu materjalid ning tuginedes </w:t>
      </w:r>
      <w:proofErr w:type="spellStart"/>
      <w:r w:rsidRPr="009C7D2C">
        <w:t>KeHJS</w:t>
      </w:r>
      <w:proofErr w:type="spellEnd"/>
      <w:r w:rsidRPr="009C7D2C">
        <w:t xml:space="preserve"> § 33 lg 4 ja 5, asub seisukohale, et kavandataval tegevusel puudub oluline keskkonnamõju. Planeeringuga ei kavandata tegevust, mis </w:t>
      </w:r>
      <w:proofErr w:type="spellStart"/>
      <w:r w:rsidRPr="009C7D2C">
        <w:t>KeHJS</w:t>
      </w:r>
      <w:proofErr w:type="spellEnd"/>
      <w:r w:rsidRPr="009C7D2C">
        <w:t xml:space="preserve"> kohaselt on olulise keskkonnamõjuga tegevus. 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3049F811" w14:textId="77777777" w:rsidR="009C7D2C" w:rsidRDefault="009C7D2C" w:rsidP="00C226C7">
      <w:pPr>
        <w:tabs>
          <w:tab w:val="left" w:pos="5400"/>
        </w:tabs>
        <w:jc w:val="both"/>
      </w:pPr>
    </w:p>
    <w:p w14:paraId="51673EDB" w14:textId="745035FC" w:rsidR="00DF578A" w:rsidRDefault="00DF578A" w:rsidP="00C226C7">
      <w:pPr>
        <w:tabs>
          <w:tab w:val="left" w:pos="5400"/>
        </w:tabs>
        <w:jc w:val="both"/>
      </w:pPr>
      <w:r>
        <w:t>Kõikidelt kaasatud isikutelt ja ametkondadelt küsiti seisukohti „</w:t>
      </w:r>
      <w:r w:rsidR="002178CD">
        <w:t>Loodi tee 40</w:t>
      </w:r>
      <w:r>
        <w:t xml:space="preserve"> detailplaneeringu algatamine ja keskkonnamõju strateegilise hindamise algatamata jätmine“ eelnõu kohta.</w:t>
      </w:r>
    </w:p>
    <w:p w14:paraId="00E33E5D" w14:textId="77777777" w:rsidR="00DF578A" w:rsidRDefault="00DF578A" w:rsidP="00C226C7">
      <w:pPr>
        <w:tabs>
          <w:tab w:val="left" w:pos="5400"/>
        </w:tabs>
        <w:jc w:val="both"/>
      </w:pPr>
    </w:p>
    <w:p w14:paraId="28DC315B" w14:textId="77777777" w:rsidR="00DF578A" w:rsidRPr="008121B6" w:rsidRDefault="00DF578A" w:rsidP="00C226C7">
      <w:pPr>
        <w:tabs>
          <w:tab w:val="left" w:pos="5400"/>
        </w:tabs>
        <w:jc w:val="both"/>
      </w:pPr>
      <w:r w:rsidRPr="008121B6">
        <w:t>(Ametkondade arvamused otsuse eelnõu kohta, täiendamisel)</w:t>
      </w:r>
    </w:p>
    <w:p w14:paraId="225E330C" w14:textId="77777777" w:rsidR="00DF578A" w:rsidRDefault="00DF578A" w:rsidP="00C226C7">
      <w:pPr>
        <w:tabs>
          <w:tab w:val="left" w:pos="5400"/>
        </w:tabs>
        <w:jc w:val="both"/>
      </w:pPr>
      <w:r w:rsidRPr="008121B6">
        <w:t>(Kaasatud isikute arvamused otsuse eelnõu kohta, täiendamisel</w:t>
      </w:r>
      <w:r>
        <w:t>)</w:t>
      </w:r>
    </w:p>
    <w:p w14:paraId="5A5D8940" w14:textId="77777777" w:rsidR="00DF578A" w:rsidRDefault="00DF578A" w:rsidP="00C226C7">
      <w:pPr>
        <w:tabs>
          <w:tab w:val="left" w:pos="5400"/>
        </w:tabs>
        <w:jc w:val="both"/>
      </w:pPr>
    </w:p>
    <w:p w14:paraId="0C6E37B7" w14:textId="0E9C3FCF" w:rsidR="00480E8F" w:rsidRDefault="00DF578A" w:rsidP="00C226C7">
      <w:pPr>
        <w:tabs>
          <w:tab w:val="left" w:pos="5400"/>
        </w:tabs>
        <w:jc w:val="both"/>
        <w:rPr>
          <w:bCs/>
        </w:rPr>
      </w:pPr>
      <w:r>
        <w:t>Huvitatud isik</w:t>
      </w:r>
      <w:r w:rsidR="003328B7" w:rsidRPr="003328B7">
        <w:t xml:space="preserve"> </w:t>
      </w:r>
      <w:r w:rsidR="004B08EF">
        <w:t xml:space="preserve">on </w:t>
      </w:r>
      <w:r w:rsidR="00480E8F" w:rsidRPr="00F149B7">
        <w:rPr>
          <w:bCs/>
        </w:rPr>
        <w:t xml:space="preserve">allkirjastatud </w:t>
      </w:r>
      <w:r w:rsidR="00480E8F" w:rsidRPr="00F42D27">
        <w:t>lepinguga</w:t>
      </w:r>
      <w:r w:rsidR="00F42D27" w:rsidRPr="00F42D27">
        <w:t xml:space="preserve"> </w:t>
      </w:r>
      <w:r w:rsidR="00480E8F" w:rsidRPr="00F42D27">
        <w:t>(</w:t>
      </w:r>
      <w:proofErr w:type="spellStart"/>
      <w:r w:rsidR="00480E8F" w:rsidRPr="00F42D27">
        <w:t>reg</w:t>
      </w:r>
      <w:proofErr w:type="spellEnd"/>
      <w:r w:rsidR="00F42D27">
        <w:t xml:space="preserve"> </w:t>
      </w:r>
      <w:r w:rsidR="00F42D27" w:rsidRPr="00F42D27">
        <w:t>09</w:t>
      </w:r>
      <w:r w:rsidR="00EE0C5E">
        <w:t>.</w:t>
      </w:r>
      <w:r w:rsidR="00F42D27" w:rsidRPr="00F42D27">
        <w:t>06.</w:t>
      </w:r>
      <w:r w:rsidR="00EE0C5E">
        <w:t>20</w:t>
      </w:r>
      <w:r w:rsidR="00F42D27" w:rsidRPr="00F42D27">
        <w:t>26</w:t>
      </w:r>
      <w:r w:rsidR="00480E8F" w:rsidRPr="00F42D27">
        <w:t xml:space="preserve"> nr</w:t>
      </w:r>
      <w:r w:rsidR="00F42D27" w:rsidRPr="00F42D27">
        <w:t xml:space="preserve"> 15-1/26/213</w:t>
      </w:r>
      <w:r w:rsidR="00480E8F" w:rsidRPr="00F42D27">
        <w:t>)</w:t>
      </w:r>
      <w:r w:rsidR="00480E8F" w:rsidRPr="00F149B7">
        <w:rPr>
          <w:bCs/>
        </w:rPr>
        <w:t xml:space="preserve"> võtnud üle detailplaneeringu finantseerimise kohustuse.</w:t>
      </w:r>
    </w:p>
    <w:p w14:paraId="1605737E" w14:textId="77777777" w:rsidR="00EE0C5E" w:rsidRDefault="00EE0C5E" w:rsidP="00C226C7">
      <w:pPr>
        <w:tabs>
          <w:tab w:val="left" w:pos="5400"/>
        </w:tabs>
        <w:jc w:val="both"/>
        <w:rPr>
          <w:bCs/>
        </w:rPr>
      </w:pPr>
    </w:p>
    <w:p w14:paraId="5F0B913C" w14:textId="567906C5" w:rsidR="00C21798" w:rsidRPr="00C21798" w:rsidRDefault="00C21798" w:rsidP="00C226C7">
      <w:pPr>
        <w:tabs>
          <w:tab w:val="left" w:pos="5400"/>
        </w:tabs>
        <w:jc w:val="both"/>
        <w:rPr>
          <w:bCs/>
        </w:rPr>
      </w:pPr>
      <w:r>
        <w:rPr>
          <w:bCs/>
        </w:rPr>
        <w:t>Detailplaneeringu koostamise korraldaja on Viljandi Vallavalitsus (</w:t>
      </w:r>
      <w:r w:rsidRPr="00C21798">
        <w:rPr>
          <w:bCs/>
        </w:rPr>
        <w:t>viljand</w:t>
      </w:r>
      <w:r>
        <w:rPr>
          <w:bCs/>
        </w:rPr>
        <w:t xml:space="preserve">ivald@viljandivald.ee, tel: </w:t>
      </w:r>
      <w:r w:rsidRPr="00C21798">
        <w:rPr>
          <w:bCs/>
        </w:rPr>
        <w:t>5303 5482</w:t>
      </w:r>
      <w:r>
        <w:rPr>
          <w:bCs/>
        </w:rPr>
        <w:t>), koostaja</w:t>
      </w:r>
      <w:r w:rsidR="00EE06EC">
        <w:rPr>
          <w:bCs/>
        </w:rPr>
        <w:t xml:space="preserve"> on</w:t>
      </w:r>
      <w:r>
        <w:rPr>
          <w:bCs/>
        </w:rPr>
        <w:t xml:space="preserve"> </w:t>
      </w:r>
      <w:proofErr w:type="spellStart"/>
      <w:r w:rsidR="00A770B1" w:rsidRPr="00A770B1">
        <w:rPr>
          <w:bCs/>
        </w:rPr>
        <w:t>Ekelis</w:t>
      </w:r>
      <w:proofErr w:type="spellEnd"/>
      <w:r w:rsidR="00A770B1" w:rsidRPr="00A770B1">
        <w:rPr>
          <w:bCs/>
        </w:rPr>
        <w:t xml:space="preserve"> Projekt OÜ</w:t>
      </w:r>
      <w:r w:rsidRPr="00093FE4">
        <w:rPr>
          <w:bCs/>
        </w:rPr>
        <w:t xml:space="preserve"> </w:t>
      </w:r>
      <w:r>
        <w:rPr>
          <w:bCs/>
        </w:rPr>
        <w:t>ning algataja, vastuvõtja ja kehtestaja on Viljandi Vallavolikogu (</w:t>
      </w:r>
      <w:r w:rsidR="00104F36" w:rsidRPr="00C21798">
        <w:rPr>
          <w:bCs/>
        </w:rPr>
        <w:t>viljand</w:t>
      </w:r>
      <w:r w:rsidR="00104F36">
        <w:rPr>
          <w:bCs/>
        </w:rPr>
        <w:t xml:space="preserve">ivald@viljandivald.ee, tel: </w:t>
      </w:r>
      <w:r w:rsidR="00104F36" w:rsidRPr="00C21798">
        <w:rPr>
          <w:bCs/>
        </w:rPr>
        <w:t>5303 5482</w:t>
      </w:r>
      <w:r w:rsidR="00104F36">
        <w:rPr>
          <w:bCs/>
        </w:rPr>
        <w:t>).</w:t>
      </w:r>
    </w:p>
    <w:p w14:paraId="02843CF5" w14:textId="59CFA54E" w:rsidR="00C21798" w:rsidRDefault="00C21798" w:rsidP="00C226C7">
      <w:pPr>
        <w:tabs>
          <w:tab w:val="left" w:pos="5400"/>
        </w:tabs>
        <w:jc w:val="both"/>
        <w:rPr>
          <w:bCs/>
        </w:rPr>
      </w:pPr>
    </w:p>
    <w:p w14:paraId="78CA6A17" w14:textId="701643C8" w:rsidR="00EE06EC" w:rsidRPr="002E3400" w:rsidRDefault="00EE06EC" w:rsidP="00C226C7">
      <w:pPr>
        <w:tabs>
          <w:tab w:val="left" w:pos="5400"/>
        </w:tabs>
        <w:jc w:val="both"/>
      </w:pPr>
      <w:r>
        <w:t xml:space="preserve">Detailplaneeringu algatamise otsuse ja otsuse lisadega on võimalik tutvuda </w:t>
      </w:r>
      <w:r w:rsidR="006369DB" w:rsidRPr="007842BE">
        <w:t>alates 1</w:t>
      </w:r>
      <w:r w:rsidR="007842BE" w:rsidRPr="007842BE">
        <w:t>7</w:t>
      </w:r>
      <w:r w:rsidR="006369DB" w:rsidRPr="007842BE">
        <w:t>.06.2026</w:t>
      </w:r>
      <w:r w:rsidR="006369DB">
        <w:t xml:space="preserve"> </w:t>
      </w:r>
      <w:r>
        <w:t xml:space="preserve">Viljandi valla kodulehel aadressil </w:t>
      </w:r>
      <w:hyperlink r:id="rId15" w:anchor="loodi-tee-40-vardi">
        <w:r w:rsidRPr="6E1818C6">
          <w:rPr>
            <w:rStyle w:val="Hperlink"/>
          </w:rPr>
          <w:t>www.viljandivald.ee</w:t>
        </w:r>
      </w:hyperlink>
      <w:r>
        <w:t xml:space="preserve"> ja tööpäevadel</w:t>
      </w:r>
      <w:r w:rsidR="00104F36">
        <w:t xml:space="preserve"> Viljandi Vallavalitsuses (Sakala tn 1, Viiratsi alevik, Viljandi vald, 70101 Viljandimaa).</w:t>
      </w:r>
    </w:p>
    <w:p w14:paraId="27832564" w14:textId="77777777" w:rsidR="00480E8F" w:rsidRDefault="00480E8F" w:rsidP="00C226C7">
      <w:pPr>
        <w:tabs>
          <w:tab w:val="left" w:pos="5400"/>
        </w:tabs>
        <w:jc w:val="both"/>
      </w:pPr>
    </w:p>
    <w:p w14:paraId="5F477D7E" w14:textId="10057653" w:rsidR="00480E8F" w:rsidRPr="00480E8F" w:rsidRDefault="00480E8F" w:rsidP="00C226C7">
      <w:pPr>
        <w:tabs>
          <w:tab w:val="left" w:pos="5400"/>
        </w:tabs>
        <w:jc w:val="both"/>
        <w:rPr>
          <w:bCs/>
        </w:rPr>
      </w:pPr>
      <w:r w:rsidRPr="00DF5ABC">
        <w:rPr>
          <w:bCs/>
        </w:rPr>
        <w:t>Detailplaneeringu algatamine on haldusmenetluse toiming. Haldusmenetluse seaduse § 72 lg 2 sätestab, et haldusmenetluse toiming vaidlustatakse koos haldusaktiga (sisulise otsusega).</w:t>
      </w:r>
    </w:p>
    <w:p w14:paraId="05439315" w14:textId="77777777" w:rsidR="00480E8F" w:rsidRPr="00670CB5" w:rsidRDefault="00480E8F" w:rsidP="00C226C7">
      <w:pPr>
        <w:tabs>
          <w:tab w:val="left" w:pos="5400"/>
        </w:tabs>
        <w:jc w:val="both"/>
      </w:pPr>
    </w:p>
    <w:p w14:paraId="178FE00D" w14:textId="7BB6E641" w:rsidR="00AB13DF" w:rsidRPr="001B45ED" w:rsidRDefault="001B45ED" w:rsidP="00C226C7">
      <w:pPr>
        <w:jc w:val="both"/>
      </w:pPr>
      <w:r>
        <w:t>Tulenevalt eeltoodust ja võttes aluseks Eesti territooriumi haldusjaotuse seaduse § 14</w:t>
      </w:r>
      <w:r>
        <w:rPr>
          <w:vertAlign w:val="superscript"/>
        </w:rPr>
        <w:t>1</w:t>
      </w:r>
      <w:r>
        <w:t xml:space="preserve"> lg 4</w:t>
      </w:r>
      <w:r>
        <w:rPr>
          <w:vertAlign w:val="superscript"/>
        </w:rPr>
        <w:t>1</w:t>
      </w:r>
      <w:r>
        <w:t xml:space="preserve">, </w:t>
      </w:r>
      <w:r w:rsidRPr="0022320D">
        <w:t xml:space="preserve">planeerimisseaduse </w:t>
      </w:r>
      <w:r w:rsidR="00A5767F" w:rsidRPr="00C52681">
        <w:t>§ 77 lg 1 ja lg 4,</w:t>
      </w:r>
      <w:r w:rsidRPr="00C52681">
        <w:t xml:space="preserve"> §142</w:t>
      </w:r>
      <w:r w:rsidR="00E2270A" w:rsidRPr="00C52681">
        <w:t xml:space="preserve"> lg 2 ja lg 6</w:t>
      </w:r>
      <w:r w:rsidR="00EF1254">
        <w:t xml:space="preserve">, </w:t>
      </w:r>
      <w:r>
        <w:t xml:space="preserve">keskkonnamõju hindamise ja </w:t>
      </w:r>
      <w:r w:rsidRPr="009F1B9E">
        <w:t>keskkonnajuhtimissüsteemi seaduse § 35</w:t>
      </w:r>
      <w:r w:rsidR="007C5318">
        <w:t xml:space="preserve"> ning arvestades esitatud taotlust</w:t>
      </w:r>
      <w:r w:rsidRPr="009F1B9E">
        <w:t>,</w:t>
      </w:r>
      <w:r>
        <w:t xml:space="preserve"> </w:t>
      </w:r>
      <w:r w:rsidR="00E55E69">
        <w:rPr>
          <w:bCs/>
        </w:rPr>
        <w:t>Viljandi Vallavolikogu</w:t>
      </w:r>
    </w:p>
    <w:p w14:paraId="23D0D846" w14:textId="77777777" w:rsidR="00087039" w:rsidRDefault="00087039" w:rsidP="00C226C7">
      <w:pPr>
        <w:tabs>
          <w:tab w:val="left" w:pos="5400"/>
        </w:tabs>
        <w:jc w:val="both"/>
        <w:rPr>
          <w:bCs/>
        </w:rPr>
      </w:pPr>
    </w:p>
    <w:p w14:paraId="0DDB89AF" w14:textId="77777777" w:rsidR="00371327" w:rsidRPr="0099276C" w:rsidRDefault="00371327" w:rsidP="00C226C7">
      <w:pPr>
        <w:tabs>
          <w:tab w:val="left" w:pos="5400"/>
        </w:tabs>
        <w:jc w:val="both"/>
        <w:rPr>
          <w:b/>
          <w:bCs/>
        </w:rPr>
      </w:pPr>
      <w:r w:rsidRPr="0099276C">
        <w:rPr>
          <w:b/>
          <w:bCs/>
        </w:rPr>
        <w:t>o t s u s t a b:</w:t>
      </w:r>
    </w:p>
    <w:p w14:paraId="0B9C84BF" w14:textId="77777777" w:rsidR="00C461C3" w:rsidRDefault="00C461C3" w:rsidP="00C226C7">
      <w:pPr>
        <w:tabs>
          <w:tab w:val="left" w:pos="5400"/>
        </w:tabs>
        <w:jc w:val="both"/>
        <w:rPr>
          <w:bCs/>
        </w:rPr>
      </w:pPr>
    </w:p>
    <w:p w14:paraId="6FA8A1EE" w14:textId="1B48B155" w:rsidR="00D50599" w:rsidRDefault="007B73DD" w:rsidP="006369DB">
      <w:pPr>
        <w:pStyle w:val="Loendilik"/>
        <w:numPr>
          <w:ilvl w:val="0"/>
          <w:numId w:val="11"/>
        </w:numPr>
        <w:tabs>
          <w:tab w:val="left" w:pos="142"/>
          <w:tab w:val="left" w:pos="284"/>
        </w:tabs>
        <w:ind w:left="0" w:firstLine="0"/>
        <w:jc w:val="both"/>
      </w:pPr>
      <w:r w:rsidRPr="00704452">
        <w:t>Algatada</w:t>
      </w:r>
      <w:r w:rsidR="00D739EA">
        <w:t xml:space="preserve"> </w:t>
      </w:r>
      <w:r w:rsidR="006B460E">
        <w:t xml:space="preserve">üldplaneeringut muutva </w:t>
      </w:r>
      <w:r w:rsidRPr="00704452">
        <w:t>detailplaneeringu koostamine</w:t>
      </w:r>
      <w:r w:rsidR="005C4ABA">
        <w:t xml:space="preserve"> </w:t>
      </w:r>
      <w:r w:rsidR="00EF047E">
        <w:t>Vardi</w:t>
      </w:r>
      <w:r w:rsidR="00644C0C" w:rsidRPr="00644C0C">
        <w:t xml:space="preserve"> küla</w:t>
      </w:r>
      <w:r>
        <w:t>s</w:t>
      </w:r>
      <w:r w:rsidRPr="00704452">
        <w:t xml:space="preserve"> </w:t>
      </w:r>
      <w:r w:rsidR="00EF047E">
        <w:t>Loodi tee 40</w:t>
      </w:r>
      <w:r w:rsidR="00670CB5" w:rsidRPr="00C52681">
        <w:t xml:space="preserve"> </w:t>
      </w:r>
      <w:r w:rsidRPr="00926E4D">
        <w:t>katastriüksus</w:t>
      </w:r>
      <w:r w:rsidR="00016DD5" w:rsidRPr="00926E4D">
        <w:t>e</w:t>
      </w:r>
      <w:r w:rsidR="00D67743" w:rsidRPr="00926E4D">
        <w:t>l</w:t>
      </w:r>
      <w:r w:rsidRPr="00926E4D">
        <w:t xml:space="preserve"> </w:t>
      </w:r>
      <w:r w:rsidR="00670CB5" w:rsidRPr="00926E4D">
        <w:t xml:space="preserve">(katastritunnus </w:t>
      </w:r>
      <w:r w:rsidR="001A7338" w:rsidRPr="005A7860">
        <w:t>89901:001:2223</w:t>
      </w:r>
      <w:r w:rsidRPr="00926E4D">
        <w:t>) vastavalt lisatud asendiplaanile (lisa</w:t>
      </w:r>
      <w:r w:rsidR="00D50599">
        <w:t>1)</w:t>
      </w:r>
      <w:r w:rsidR="00EE0C5E">
        <w:t>.</w:t>
      </w:r>
    </w:p>
    <w:p w14:paraId="0832E2F8" w14:textId="0BBE0F9C" w:rsidR="007B73DD" w:rsidRDefault="006F5077" w:rsidP="006369DB">
      <w:pPr>
        <w:pStyle w:val="Loendilik"/>
        <w:tabs>
          <w:tab w:val="left" w:pos="142"/>
          <w:tab w:val="left" w:pos="284"/>
        </w:tabs>
        <w:ind w:left="0"/>
        <w:jc w:val="both"/>
      </w:pPr>
      <w:r>
        <w:lastRenderedPageBreak/>
        <w:t>D</w:t>
      </w:r>
      <w:r w:rsidRPr="00327249">
        <w:t>etailplaneeringu</w:t>
      </w:r>
      <w:r>
        <w:t xml:space="preserve"> </w:t>
      </w:r>
      <w:r w:rsidRPr="00926E4D">
        <w:t>eesmärk on</w:t>
      </w:r>
      <w:r w:rsidR="007F40AB">
        <w:t xml:space="preserve"> planeeritava</w:t>
      </w:r>
      <w:r w:rsidR="00CB39C3">
        <w:t xml:space="preserve"> ala maakasutuse juhtotstarbe muutmine</w:t>
      </w:r>
      <w:r w:rsidR="007D27A0">
        <w:t xml:space="preserve"> ja </w:t>
      </w:r>
      <w:r>
        <w:t>jaga</w:t>
      </w:r>
      <w:r w:rsidR="00E34FD1">
        <w:t xml:space="preserve">mine </w:t>
      </w:r>
      <w:r w:rsidR="001A7338" w:rsidRPr="001A7338">
        <w:t>elamumaa krun</w:t>
      </w:r>
      <w:r w:rsidR="00FD5506">
        <w:t>t</w:t>
      </w:r>
      <w:r w:rsidR="00747BCD">
        <w:t>i</w:t>
      </w:r>
      <w:r w:rsidR="001A7338" w:rsidRPr="001A7338">
        <w:t>d</w:t>
      </w:r>
      <w:r w:rsidR="00747BCD">
        <w:t>e</w:t>
      </w:r>
      <w:r w:rsidR="001A7338" w:rsidRPr="001A7338">
        <w:t xml:space="preserve">ks </w:t>
      </w:r>
      <w:r w:rsidR="00E34FD1">
        <w:t>ning</w:t>
      </w:r>
      <w:r w:rsidR="001A7338" w:rsidRPr="001A7338">
        <w:t xml:space="preserve"> </w:t>
      </w:r>
      <w:r>
        <w:t>ehitusõigus</w:t>
      </w:r>
      <w:r w:rsidR="00E34FD1">
        <w:t>e määramine</w:t>
      </w:r>
      <w:r>
        <w:t xml:space="preserve"> </w:t>
      </w:r>
      <w:r w:rsidR="00D83340">
        <w:t>elamu ja abihoonete</w:t>
      </w:r>
      <w:r w:rsidR="00B34D05">
        <w:t xml:space="preserve"> rajamiseks</w:t>
      </w:r>
      <w:r>
        <w:t xml:space="preserve">. Detailplaneeringuala suurus on ligikaudu </w:t>
      </w:r>
      <w:r w:rsidR="00F14971">
        <w:t>0</w:t>
      </w:r>
      <w:r w:rsidR="00747BCD">
        <w:t>,8</w:t>
      </w:r>
      <w:r>
        <w:t xml:space="preserve"> ha</w:t>
      </w:r>
      <w:r w:rsidR="00DB439E">
        <w:t>.</w:t>
      </w:r>
    </w:p>
    <w:p w14:paraId="2221472D" w14:textId="77777777" w:rsidR="00DB439E" w:rsidRPr="00704452" w:rsidRDefault="00DB439E" w:rsidP="006369DB">
      <w:pPr>
        <w:tabs>
          <w:tab w:val="left" w:pos="142"/>
          <w:tab w:val="left" w:pos="284"/>
        </w:tabs>
        <w:jc w:val="both"/>
      </w:pPr>
    </w:p>
    <w:p w14:paraId="1ED6D76F" w14:textId="33138B7A" w:rsidR="00FE4D1D" w:rsidRDefault="007B73DD" w:rsidP="00FE4D1D">
      <w:pPr>
        <w:pStyle w:val="Loendilik"/>
        <w:numPr>
          <w:ilvl w:val="0"/>
          <w:numId w:val="11"/>
        </w:numPr>
        <w:tabs>
          <w:tab w:val="left" w:pos="142"/>
          <w:tab w:val="left" w:pos="284"/>
        </w:tabs>
        <w:jc w:val="both"/>
      </w:pPr>
      <w:r w:rsidRPr="00704452">
        <w:t>Anda detailplaneeringu koostamise lähteseisukohad</w:t>
      </w:r>
      <w:r>
        <w:t xml:space="preserve"> vastavalt </w:t>
      </w:r>
      <w:r w:rsidRPr="00C52681">
        <w:t>käesoleva</w:t>
      </w:r>
      <w:r w:rsidR="00A5767F" w:rsidRPr="00C52681">
        <w:t xml:space="preserve"> otsuse</w:t>
      </w:r>
      <w:r>
        <w:t xml:space="preserve"> </w:t>
      </w:r>
      <w:r w:rsidRPr="00704452">
        <w:t>lisa</w:t>
      </w:r>
      <w:r>
        <w:t>le</w:t>
      </w:r>
      <w:r w:rsidR="000118E1">
        <w:t xml:space="preserve"> </w:t>
      </w:r>
      <w:r w:rsidRPr="00704452">
        <w:t>2.</w:t>
      </w:r>
    </w:p>
    <w:p w14:paraId="4D2960A6" w14:textId="77777777" w:rsidR="00FE4D1D" w:rsidRDefault="00FE4D1D" w:rsidP="00FE4D1D">
      <w:pPr>
        <w:tabs>
          <w:tab w:val="left" w:pos="142"/>
          <w:tab w:val="left" w:pos="284"/>
        </w:tabs>
        <w:jc w:val="both"/>
      </w:pPr>
    </w:p>
    <w:p w14:paraId="2805B012" w14:textId="6FCCCCB9" w:rsidR="007B73DD" w:rsidRDefault="00FE4D1D" w:rsidP="00EE0C5E">
      <w:pPr>
        <w:pStyle w:val="Loendilik"/>
        <w:numPr>
          <w:ilvl w:val="0"/>
          <w:numId w:val="11"/>
        </w:numPr>
        <w:tabs>
          <w:tab w:val="left" w:pos="142"/>
          <w:tab w:val="left" w:pos="284"/>
        </w:tabs>
        <w:ind w:left="0" w:firstLine="0"/>
        <w:jc w:val="both"/>
      </w:pPr>
      <w:r w:rsidRPr="00FE4D1D">
        <w:t>Jätta algatamata detailplaneeringu KSH, sest detailplaneeringuga kavandatav tegevus ei oma KeHJS mõistes olulist keskkonnamõju.</w:t>
      </w:r>
    </w:p>
    <w:p w14:paraId="31CFF4B3" w14:textId="77777777" w:rsidR="00926E4D" w:rsidRDefault="00926E4D" w:rsidP="006369DB">
      <w:pPr>
        <w:pStyle w:val="Loendilik"/>
        <w:tabs>
          <w:tab w:val="left" w:pos="142"/>
          <w:tab w:val="left" w:pos="284"/>
        </w:tabs>
        <w:ind w:left="0"/>
        <w:jc w:val="both"/>
      </w:pPr>
    </w:p>
    <w:p w14:paraId="7D406B84" w14:textId="2B531928" w:rsidR="007B73DD" w:rsidRDefault="00431C25" w:rsidP="006369DB">
      <w:pPr>
        <w:tabs>
          <w:tab w:val="left" w:pos="142"/>
          <w:tab w:val="left" w:pos="284"/>
        </w:tabs>
        <w:contextualSpacing/>
        <w:jc w:val="both"/>
      </w:pPr>
      <w:r>
        <w:t xml:space="preserve">4. </w:t>
      </w:r>
      <w:r w:rsidR="00FE4D1D" w:rsidRPr="00FE4D1D">
        <w:t>Viljandi Vallavalitsuse ehitusosakonnal korraldada planeeringu algatamise ja KSH algatamata jätmise teate avaldamine vastavalt planeerimisseaduse</w:t>
      </w:r>
      <w:r w:rsidR="00FE4D1D">
        <w:t>le</w:t>
      </w:r>
      <w:r w:rsidR="006D54DE">
        <w:t>.</w:t>
      </w:r>
    </w:p>
    <w:p w14:paraId="411035FD" w14:textId="77777777" w:rsidR="00A04341" w:rsidRDefault="00A04341" w:rsidP="006369DB">
      <w:pPr>
        <w:pStyle w:val="Loendilik"/>
        <w:tabs>
          <w:tab w:val="left" w:pos="142"/>
          <w:tab w:val="left" w:pos="284"/>
        </w:tabs>
        <w:ind w:left="0"/>
        <w:jc w:val="both"/>
      </w:pPr>
    </w:p>
    <w:p w14:paraId="1813E134" w14:textId="75D9720C" w:rsidR="00C461C3" w:rsidRDefault="00E82F52" w:rsidP="006369DB">
      <w:pPr>
        <w:tabs>
          <w:tab w:val="left" w:pos="142"/>
          <w:tab w:val="left" w:pos="284"/>
        </w:tabs>
        <w:jc w:val="both"/>
      </w:pPr>
      <w:r>
        <w:t>5</w:t>
      </w:r>
      <w:r w:rsidR="00431C25">
        <w:t xml:space="preserve">. </w:t>
      </w:r>
      <w:r w:rsidR="00371327">
        <w:t>Otsus</w:t>
      </w:r>
      <w:r w:rsidR="00C461C3">
        <w:t xml:space="preserve"> jõustub teatavakstegemisest.</w:t>
      </w:r>
    </w:p>
    <w:p w14:paraId="2E40C2EC" w14:textId="77777777" w:rsidR="005E3FA7" w:rsidRDefault="005E3FA7" w:rsidP="00C226C7">
      <w:pPr>
        <w:tabs>
          <w:tab w:val="left" w:pos="5400"/>
        </w:tabs>
        <w:jc w:val="both"/>
        <w:rPr>
          <w:bCs/>
        </w:rPr>
      </w:pPr>
    </w:p>
    <w:p w14:paraId="2A15062D" w14:textId="77777777" w:rsidR="005E3FA7" w:rsidRPr="005E3FA7" w:rsidRDefault="005E3FA7" w:rsidP="00C226C7">
      <w:pPr>
        <w:tabs>
          <w:tab w:val="left" w:pos="5400"/>
        </w:tabs>
        <w:jc w:val="both"/>
        <w:rPr>
          <w:bCs/>
        </w:rPr>
      </w:pPr>
    </w:p>
    <w:p w14:paraId="039AA7EB" w14:textId="77777777" w:rsidR="00AB13DF" w:rsidRDefault="005C482C" w:rsidP="00C226C7">
      <w:pPr>
        <w:tabs>
          <w:tab w:val="left" w:pos="5400"/>
        </w:tabs>
        <w:jc w:val="both"/>
        <w:rPr>
          <w:bCs/>
        </w:rPr>
      </w:pPr>
      <w:r w:rsidRPr="005C482C">
        <w:rPr>
          <w:bCs/>
        </w:rPr>
        <w:t>(allkirjastatud digitaalselt</w:t>
      </w:r>
      <w:r w:rsidR="001A3A20">
        <w:rPr>
          <w:bCs/>
        </w:rPr>
        <w:t>)</w:t>
      </w:r>
    </w:p>
    <w:p w14:paraId="2E0D745E" w14:textId="17914516" w:rsidR="002F50E7" w:rsidRDefault="00593F7F" w:rsidP="00C226C7">
      <w:pPr>
        <w:tabs>
          <w:tab w:val="left" w:pos="5400"/>
        </w:tabs>
        <w:jc w:val="both"/>
        <w:rPr>
          <w:bCs/>
        </w:rPr>
      </w:pPr>
      <w:r>
        <w:rPr>
          <w:bCs/>
        </w:rPr>
        <w:t>Kaupo Kase</w:t>
      </w:r>
    </w:p>
    <w:p w14:paraId="55360D18" w14:textId="77777777" w:rsidR="002F50E7" w:rsidRDefault="002F50E7" w:rsidP="00C226C7">
      <w:pPr>
        <w:tabs>
          <w:tab w:val="left" w:pos="5400"/>
        </w:tabs>
        <w:jc w:val="both"/>
        <w:rPr>
          <w:bCs/>
        </w:rPr>
      </w:pPr>
      <w:r>
        <w:rPr>
          <w:bCs/>
        </w:rPr>
        <w:t>vallavolikogu esimees</w:t>
      </w:r>
    </w:p>
    <w:p w14:paraId="75B5C35E" w14:textId="206A6E12" w:rsidR="00836F73" w:rsidRDefault="00836F73" w:rsidP="00C226C7">
      <w:pPr>
        <w:tabs>
          <w:tab w:val="left" w:pos="5400"/>
        </w:tabs>
        <w:jc w:val="both"/>
        <w:rPr>
          <w:bCs/>
        </w:rPr>
      </w:pPr>
    </w:p>
    <w:p w14:paraId="3E05B5DC" w14:textId="77777777" w:rsidR="00B969C8" w:rsidRDefault="00B969C8" w:rsidP="00C226C7">
      <w:pPr>
        <w:tabs>
          <w:tab w:val="left" w:pos="5400"/>
        </w:tabs>
        <w:jc w:val="both"/>
        <w:rPr>
          <w:bCs/>
        </w:rPr>
      </w:pPr>
    </w:p>
    <w:p w14:paraId="44DBB13E" w14:textId="08394898" w:rsidR="00B969C8" w:rsidRDefault="00B969C8" w:rsidP="00C226C7">
      <w:pPr>
        <w:tabs>
          <w:tab w:val="left" w:pos="5400"/>
        </w:tabs>
        <w:jc w:val="both"/>
        <w:rPr>
          <w:bCs/>
        </w:rPr>
      </w:pPr>
      <w:r w:rsidRPr="007E4C7C">
        <w:rPr>
          <w:b/>
        </w:rPr>
        <w:t>Koostaja</w:t>
      </w:r>
      <w:r>
        <w:rPr>
          <w:bCs/>
        </w:rPr>
        <w:t>:</w:t>
      </w:r>
      <w:r w:rsidR="00E669E9">
        <w:rPr>
          <w:bCs/>
        </w:rPr>
        <w:t xml:space="preserve"> </w:t>
      </w:r>
      <w:r w:rsidR="006177C0">
        <w:rPr>
          <w:bCs/>
        </w:rPr>
        <w:t>Kaido Koppel</w:t>
      </w:r>
      <w:r w:rsidR="00593F7F">
        <w:rPr>
          <w:bCs/>
        </w:rPr>
        <w:t>, planeeringu</w:t>
      </w:r>
      <w:r w:rsidR="006177C0">
        <w:rPr>
          <w:bCs/>
        </w:rPr>
        <w:t>te pea</w:t>
      </w:r>
      <w:r w:rsidR="00593F7F">
        <w:rPr>
          <w:bCs/>
        </w:rPr>
        <w:t>spetsialist</w:t>
      </w:r>
    </w:p>
    <w:p w14:paraId="3B2B71E3" w14:textId="74E7DA8A" w:rsidR="00B969C8" w:rsidRDefault="00B969C8" w:rsidP="00C226C7">
      <w:pPr>
        <w:tabs>
          <w:tab w:val="left" w:pos="5400"/>
        </w:tabs>
        <w:jc w:val="both"/>
        <w:rPr>
          <w:bCs/>
        </w:rPr>
      </w:pPr>
      <w:r w:rsidRPr="007E4C7C">
        <w:rPr>
          <w:b/>
        </w:rPr>
        <w:t>Esitaja</w:t>
      </w:r>
      <w:r>
        <w:rPr>
          <w:bCs/>
        </w:rPr>
        <w:t>:</w:t>
      </w:r>
      <w:r w:rsidR="00E669E9">
        <w:rPr>
          <w:bCs/>
        </w:rPr>
        <w:t xml:space="preserve"> </w:t>
      </w:r>
      <w:r w:rsidR="007E4C7C">
        <w:rPr>
          <w:bCs/>
        </w:rPr>
        <w:t>Viljandi Vallavalitsus</w:t>
      </w:r>
    </w:p>
    <w:p w14:paraId="38703CDD" w14:textId="7B6A0674" w:rsidR="00B969C8" w:rsidRPr="00FB63BD" w:rsidRDefault="00B969C8" w:rsidP="00C226C7">
      <w:pPr>
        <w:tabs>
          <w:tab w:val="left" w:pos="5400"/>
        </w:tabs>
        <w:jc w:val="both"/>
        <w:rPr>
          <w:bCs/>
        </w:rPr>
      </w:pPr>
      <w:r w:rsidRPr="007E4C7C">
        <w:rPr>
          <w:b/>
        </w:rPr>
        <w:t>Hääletamine</w:t>
      </w:r>
      <w:r>
        <w:rPr>
          <w:bCs/>
        </w:rPr>
        <w:t xml:space="preserve">: </w:t>
      </w:r>
      <w:r w:rsidR="00E669E9" w:rsidRPr="00C920A0">
        <w:t>poolthäälteenamus</w:t>
      </w:r>
    </w:p>
    <w:sectPr w:rsidR="00B969C8" w:rsidRPr="00FB63BD" w:rsidSect="00D66B0F">
      <w:headerReference w:type="first" r:id="rId16"/>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9861" w14:textId="77777777" w:rsidR="00B10546" w:rsidRDefault="00B10546" w:rsidP="004A7E65">
      <w:r>
        <w:separator/>
      </w:r>
    </w:p>
  </w:endnote>
  <w:endnote w:type="continuationSeparator" w:id="0">
    <w:p w14:paraId="5C634FB3" w14:textId="77777777" w:rsidR="00B10546" w:rsidRDefault="00B10546"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E3EB" w14:textId="77777777" w:rsidR="00B10546" w:rsidRDefault="00B10546" w:rsidP="004A7E65">
      <w:r>
        <w:separator/>
      </w:r>
    </w:p>
  </w:footnote>
  <w:footnote w:type="continuationSeparator" w:id="0">
    <w:p w14:paraId="49791FD6" w14:textId="77777777" w:rsidR="00B10546" w:rsidRDefault="00B10546"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7171A16A" w:rsidR="00A22A0F" w:rsidRDefault="00584C21" w:rsidP="00A22A0F">
    <w:pPr>
      <w:spacing w:line="360" w:lineRule="auto"/>
      <w:jc w:val="center"/>
      <w:rPr>
        <w:b/>
      </w:rPr>
    </w:pPr>
    <w:r>
      <w:rPr>
        <w:noProof/>
      </w:rPr>
      <w:drawing>
        <wp:inline distT="0" distB="0" distL="0" distR="0" wp14:anchorId="3641D2F8" wp14:editId="58F95D00">
          <wp:extent cx="769620" cy="83058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79D8BCAD" w14:textId="5D5E562A" w:rsidR="00A22A0F" w:rsidRDefault="00A22A0F" w:rsidP="00A22A0F">
    <w:pPr>
      <w:jc w:val="center"/>
      <w:rPr>
        <w:sz w:val="36"/>
        <w:szCs w:val="36"/>
      </w:rPr>
    </w:pPr>
    <w:r w:rsidRPr="00B03D40">
      <w:rPr>
        <w:sz w:val="36"/>
        <w:szCs w:val="36"/>
      </w:rPr>
      <w:t>VILJANDI VALLA</w:t>
    </w:r>
    <w:r w:rsidR="00A26DD0">
      <w:rPr>
        <w:sz w:val="36"/>
        <w:szCs w:val="36"/>
      </w:rPr>
      <w:t>VOLIKOGU</w:t>
    </w:r>
  </w:p>
  <w:p w14:paraId="685C6D54" w14:textId="77777777" w:rsidR="001A6C37" w:rsidRPr="00E273B8" w:rsidRDefault="001A6C37" w:rsidP="001A6C37">
    <w:pPr>
      <w:jc w:val="center"/>
      <w:rPr>
        <w:b/>
        <w:sz w:val="32"/>
        <w:szCs w:val="32"/>
      </w:rPr>
    </w:pPr>
    <w:r w:rsidRPr="00E273B8">
      <w:rPr>
        <w:b/>
        <w:sz w:val="32"/>
        <w:szCs w:val="32"/>
      </w:rPr>
      <w:t>O T S U 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FB5921"/>
    <w:multiLevelType w:val="hybridMultilevel"/>
    <w:tmpl w:val="A806888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97C2317"/>
    <w:multiLevelType w:val="hybridMultilevel"/>
    <w:tmpl w:val="60D0A62C"/>
    <w:lvl w:ilvl="0" w:tplc="830CEF24">
      <w:start w:val="1"/>
      <w:numFmt w:val="bullet"/>
      <w:lvlText w:val=""/>
      <w:lvlJc w:val="left"/>
      <w:pPr>
        <w:ind w:left="720" w:hanging="360"/>
      </w:pPr>
      <w:rPr>
        <w:rFonts w:ascii="Symbol" w:hAnsi="Symbol" w:hint="default"/>
      </w:rPr>
    </w:lvl>
    <w:lvl w:ilvl="1" w:tplc="C7CA1B5C">
      <w:start w:val="1"/>
      <w:numFmt w:val="bullet"/>
      <w:lvlText w:val="o"/>
      <w:lvlJc w:val="left"/>
      <w:pPr>
        <w:ind w:left="1440" w:hanging="360"/>
      </w:pPr>
      <w:rPr>
        <w:rFonts w:ascii="Courier New" w:hAnsi="Courier New" w:hint="default"/>
      </w:rPr>
    </w:lvl>
    <w:lvl w:ilvl="2" w:tplc="0160099A">
      <w:start w:val="1"/>
      <w:numFmt w:val="bullet"/>
      <w:lvlText w:val=""/>
      <w:lvlJc w:val="left"/>
      <w:pPr>
        <w:ind w:left="2160" w:hanging="360"/>
      </w:pPr>
      <w:rPr>
        <w:rFonts w:ascii="Wingdings" w:hAnsi="Wingdings" w:hint="default"/>
      </w:rPr>
    </w:lvl>
    <w:lvl w:ilvl="3" w:tplc="A582FB1A">
      <w:start w:val="1"/>
      <w:numFmt w:val="bullet"/>
      <w:lvlText w:val=""/>
      <w:lvlJc w:val="left"/>
      <w:pPr>
        <w:ind w:left="2880" w:hanging="360"/>
      </w:pPr>
      <w:rPr>
        <w:rFonts w:ascii="Symbol" w:hAnsi="Symbol" w:hint="default"/>
      </w:rPr>
    </w:lvl>
    <w:lvl w:ilvl="4" w:tplc="D4904D78">
      <w:start w:val="1"/>
      <w:numFmt w:val="bullet"/>
      <w:lvlText w:val="o"/>
      <w:lvlJc w:val="left"/>
      <w:pPr>
        <w:ind w:left="3600" w:hanging="360"/>
      </w:pPr>
      <w:rPr>
        <w:rFonts w:ascii="Courier New" w:hAnsi="Courier New" w:hint="default"/>
      </w:rPr>
    </w:lvl>
    <w:lvl w:ilvl="5" w:tplc="601EE57C">
      <w:start w:val="1"/>
      <w:numFmt w:val="bullet"/>
      <w:lvlText w:val=""/>
      <w:lvlJc w:val="left"/>
      <w:pPr>
        <w:ind w:left="4320" w:hanging="360"/>
      </w:pPr>
      <w:rPr>
        <w:rFonts w:ascii="Wingdings" w:hAnsi="Wingdings" w:hint="default"/>
      </w:rPr>
    </w:lvl>
    <w:lvl w:ilvl="6" w:tplc="74B002BA">
      <w:start w:val="1"/>
      <w:numFmt w:val="bullet"/>
      <w:lvlText w:val=""/>
      <w:lvlJc w:val="left"/>
      <w:pPr>
        <w:ind w:left="5040" w:hanging="360"/>
      </w:pPr>
      <w:rPr>
        <w:rFonts w:ascii="Symbol" w:hAnsi="Symbol" w:hint="default"/>
      </w:rPr>
    </w:lvl>
    <w:lvl w:ilvl="7" w:tplc="F3CC66A4">
      <w:start w:val="1"/>
      <w:numFmt w:val="bullet"/>
      <w:lvlText w:val="o"/>
      <w:lvlJc w:val="left"/>
      <w:pPr>
        <w:ind w:left="5760" w:hanging="360"/>
      </w:pPr>
      <w:rPr>
        <w:rFonts w:ascii="Courier New" w:hAnsi="Courier New" w:hint="default"/>
      </w:rPr>
    </w:lvl>
    <w:lvl w:ilvl="8" w:tplc="39026640">
      <w:start w:val="1"/>
      <w:numFmt w:val="bullet"/>
      <w:lvlText w:val=""/>
      <w:lvlJc w:val="left"/>
      <w:pPr>
        <w:ind w:left="6480" w:hanging="360"/>
      </w:pPr>
      <w:rPr>
        <w:rFonts w:ascii="Wingdings" w:hAnsi="Wingdings" w:hint="default"/>
      </w:rPr>
    </w:lvl>
  </w:abstractNum>
  <w:num w:numId="1" w16cid:durableId="1308244493">
    <w:abstractNumId w:val="8"/>
  </w:num>
  <w:num w:numId="2" w16cid:durableId="1371225631">
    <w:abstractNumId w:val="1"/>
  </w:num>
  <w:num w:numId="3" w16cid:durableId="1765607551">
    <w:abstractNumId w:val="0"/>
  </w:num>
  <w:num w:numId="4" w16cid:durableId="743070286">
    <w:abstractNumId w:val="7"/>
  </w:num>
  <w:num w:numId="5" w16cid:durableId="68795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557675">
    <w:abstractNumId w:val="6"/>
  </w:num>
  <w:num w:numId="7" w16cid:durableId="1210798886">
    <w:abstractNumId w:val="6"/>
    <w:lvlOverride w:ilvl="0">
      <w:startOverride w:val="1"/>
    </w:lvlOverride>
    <w:lvlOverride w:ilvl="1">
      <w:startOverride w:val="5"/>
    </w:lvlOverride>
  </w:num>
  <w:num w:numId="8" w16cid:durableId="355623328">
    <w:abstractNumId w:val="6"/>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827436036">
    <w:abstractNumId w:val="2"/>
  </w:num>
  <w:num w:numId="10" w16cid:durableId="1898205509">
    <w:abstractNumId w:val="4"/>
  </w:num>
  <w:num w:numId="11" w16cid:durableId="144199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04A9"/>
    <w:rsid w:val="00001279"/>
    <w:rsid w:val="00001B2B"/>
    <w:rsid w:val="00002231"/>
    <w:rsid w:val="0000573D"/>
    <w:rsid w:val="00006272"/>
    <w:rsid w:val="000066C3"/>
    <w:rsid w:val="0000760B"/>
    <w:rsid w:val="00007D4D"/>
    <w:rsid w:val="000118E1"/>
    <w:rsid w:val="00011E01"/>
    <w:rsid w:val="0001221D"/>
    <w:rsid w:val="000123F1"/>
    <w:rsid w:val="0001530D"/>
    <w:rsid w:val="00015EEA"/>
    <w:rsid w:val="000160EC"/>
    <w:rsid w:val="00016DD5"/>
    <w:rsid w:val="00021A54"/>
    <w:rsid w:val="00022679"/>
    <w:rsid w:val="00022EF8"/>
    <w:rsid w:val="0002343C"/>
    <w:rsid w:val="000241B0"/>
    <w:rsid w:val="0002511E"/>
    <w:rsid w:val="000264B9"/>
    <w:rsid w:val="000268B5"/>
    <w:rsid w:val="00027F86"/>
    <w:rsid w:val="00032F35"/>
    <w:rsid w:val="000360AE"/>
    <w:rsid w:val="0004068C"/>
    <w:rsid w:val="00041956"/>
    <w:rsid w:val="00046008"/>
    <w:rsid w:val="000462CF"/>
    <w:rsid w:val="00047A7C"/>
    <w:rsid w:val="000524B4"/>
    <w:rsid w:val="000524F7"/>
    <w:rsid w:val="000537E9"/>
    <w:rsid w:val="000559C0"/>
    <w:rsid w:val="00055BE5"/>
    <w:rsid w:val="000564F8"/>
    <w:rsid w:val="00060D59"/>
    <w:rsid w:val="00066B59"/>
    <w:rsid w:val="000673ED"/>
    <w:rsid w:val="0007143A"/>
    <w:rsid w:val="00071750"/>
    <w:rsid w:val="00075EB3"/>
    <w:rsid w:val="000779AF"/>
    <w:rsid w:val="00080E87"/>
    <w:rsid w:val="0008321F"/>
    <w:rsid w:val="00083B19"/>
    <w:rsid w:val="00086C68"/>
    <w:rsid w:val="00087039"/>
    <w:rsid w:val="0008738F"/>
    <w:rsid w:val="00087AD5"/>
    <w:rsid w:val="00091D52"/>
    <w:rsid w:val="00093FE4"/>
    <w:rsid w:val="00095D34"/>
    <w:rsid w:val="00096050"/>
    <w:rsid w:val="00096F14"/>
    <w:rsid w:val="000A71EB"/>
    <w:rsid w:val="000B038E"/>
    <w:rsid w:val="000B2669"/>
    <w:rsid w:val="000B6789"/>
    <w:rsid w:val="000C002E"/>
    <w:rsid w:val="000C4CE5"/>
    <w:rsid w:val="000C62A6"/>
    <w:rsid w:val="000D27ED"/>
    <w:rsid w:val="000D4D84"/>
    <w:rsid w:val="000D610F"/>
    <w:rsid w:val="000E0683"/>
    <w:rsid w:val="000E2F82"/>
    <w:rsid w:val="000E3F88"/>
    <w:rsid w:val="000E4C5D"/>
    <w:rsid w:val="000E7940"/>
    <w:rsid w:val="000F283B"/>
    <w:rsid w:val="000F4184"/>
    <w:rsid w:val="000F5290"/>
    <w:rsid w:val="000F6EED"/>
    <w:rsid w:val="001002E0"/>
    <w:rsid w:val="0010126C"/>
    <w:rsid w:val="00103F85"/>
    <w:rsid w:val="00104F36"/>
    <w:rsid w:val="00105373"/>
    <w:rsid w:val="00105976"/>
    <w:rsid w:val="00105B3E"/>
    <w:rsid w:val="00107AC7"/>
    <w:rsid w:val="00110104"/>
    <w:rsid w:val="0011127C"/>
    <w:rsid w:val="00111331"/>
    <w:rsid w:val="00111B01"/>
    <w:rsid w:val="00115B6C"/>
    <w:rsid w:val="00121248"/>
    <w:rsid w:val="001233A6"/>
    <w:rsid w:val="00125B13"/>
    <w:rsid w:val="001277B2"/>
    <w:rsid w:val="0013299C"/>
    <w:rsid w:val="00142E6D"/>
    <w:rsid w:val="00143693"/>
    <w:rsid w:val="00144BED"/>
    <w:rsid w:val="00146E0A"/>
    <w:rsid w:val="00147DAB"/>
    <w:rsid w:val="00152F68"/>
    <w:rsid w:val="00155800"/>
    <w:rsid w:val="00157FF9"/>
    <w:rsid w:val="001606D4"/>
    <w:rsid w:val="00160DD3"/>
    <w:rsid w:val="0016316D"/>
    <w:rsid w:val="0016377A"/>
    <w:rsid w:val="00164F43"/>
    <w:rsid w:val="001727B0"/>
    <w:rsid w:val="0017369F"/>
    <w:rsid w:val="00174E39"/>
    <w:rsid w:val="00175756"/>
    <w:rsid w:val="0017676D"/>
    <w:rsid w:val="00182197"/>
    <w:rsid w:val="001849D0"/>
    <w:rsid w:val="001929D4"/>
    <w:rsid w:val="0019377E"/>
    <w:rsid w:val="001979AF"/>
    <w:rsid w:val="001A3A20"/>
    <w:rsid w:val="001A5048"/>
    <w:rsid w:val="001A59F1"/>
    <w:rsid w:val="001A6376"/>
    <w:rsid w:val="001A6C37"/>
    <w:rsid w:val="001A7338"/>
    <w:rsid w:val="001B1060"/>
    <w:rsid w:val="001B2171"/>
    <w:rsid w:val="001B2705"/>
    <w:rsid w:val="001B3D81"/>
    <w:rsid w:val="001B4075"/>
    <w:rsid w:val="001B45ED"/>
    <w:rsid w:val="001B4C35"/>
    <w:rsid w:val="001B6777"/>
    <w:rsid w:val="001B6853"/>
    <w:rsid w:val="001C05B3"/>
    <w:rsid w:val="001C088C"/>
    <w:rsid w:val="001C4CE5"/>
    <w:rsid w:val="001D258C"/>
    <w:rsid w:val="001D5D03"/>
    <w:rsid w:val="001D6EE1"/>
    <w:rsid w:val="001E0140"/>
    <w:rsid w:val="001E04B1"/>
    <w:rsid w:val="001E4F98"/>
    <w:rsid w:val="001E7EFE"/>
    <w:rsid w:val="001F02AA"/>
    <w:rsid w:val="001F0464"/>
    <w:rsid w:val="001F4DD4"/>
    <w:rsid w:val="001F5304"/>
    <w:rsid w:val="001F602B"/>
    <w:rsid w:val="00204F16"/>
    <w:rsid w:val="00205654"/>
    <w:rsid w:val="00205F80"/>
    <w:rsid w:val="00211260"/>
    <w:rsid w:val="002125A8"/>
    <w:rsid w:val="0021434F"/>
    <w:rsid w:val="002144F7"/>
    <w:rsid w:val="00215CCB"/>
    <w:rsid w:val="002163C6"/>
    <w:rsid w:val="002178CD"/>
    <w:rsid w:val="00220AD3"/>
    <w:rsid w:val="002221B2"/>
    <w:rsid w:val="00222811"/>
    <w:rsid w:val="00225322"/>
    <w:rsid w:val="00230DEB"/>
    <w:rsid w:val="00232427"/>
    <w:rsid w:val="00232685"/>
    <w:rsid w:val="00232DE5"/>
    <w:rsid w:val="00232DE8"/>
    <w:rsid w:val="00233570"/>
    <w:rsid w:val="00234C17"/>
    <w:rsid w:val="00234C6D"/>
    <w:rsid w:val="002375A4"/>
    <w:rsid w:val="00237AC1"/>
    <w:rsid w:val="00243182"/>
    <w:rsid w:val="00247D6A"/>
    <w:rsid w:val="00252DD4"/>
    <w:rsid w:val="00252E9F"/>
    <w:rsid w:val="00254894"/>
    <w:rsid w:val="0025708A"/>
    <w:rsid w:val="002578D1"/>
    <w:rsid w:val="00261289"/>
    <w:rsid w:val="00264DFB"/>
    <w:rsid w:val="00265A2E"/>
    <w:rsid w:val="0026647D"/>
    <w:rsid w:val="002668DC"/>
    <w:rsid w:val="00266CFE"/>
    <w:rsid w:val="00266E78"/>
    <w:rsid w:val="00267CE7"/>
    <w:rsid w:val="0027022E"/>
    <w:rsid w:val="00270BDB"/>
    <w:rsid w:val="00271C5D"/>
    <w:rsid w:val="00272822"/>
    <w:rsid w:val="00272D9C"/>
    <w:rsid w:val="00274ADB"/>
    <w:rsid w:val="002751A2"/>
    <w:rsid w:val="0027666F"/>
    <w:rsid w:val="0027734B"/>
    <w:rsid w:val="0028112A"/>
    <w:rsid w:val="0029111C"/>
    <w:rsid w:val="00295EB1"/>
    <w:rsid w:val="002A1CDD"/>
    <w:rsid w:val="002A2338"/>
    <w:rsid w:val="002A73CB"/>
    <w:rsid w:val="002B3113"/>
    <w:rsid w:val="002B3447"/>
    <w:rsid w:val="002B3FF8"/>
    <w:rsid w:val="002B43F1"/>
    <w:rsid w:val="002B4FF2"/>
    <w:rsid w:val="002B66BA"/>
    <w:rsid w:val="002C0FC0"/>
    <w:rsid w:val="002C4364"/>
    <w:rsid w:val="002C4A2C"/>
    <w:rsid w:val="002C4DFE"/>
    <w:rsid w:val="002C60B6"/>
    <w:rsid w:val="002C7779"/>
    <w:rsid w:val="002D06D8"/>
    <w:rsid w:val="002D1025"/>
    <w:rsid w:val="002D1A11"/>
    <w:rsid w:val="002D2C7B"/>
    <w:rsid w:val="002D335C"/>
    <w:rsid w:val="002D447C"/>
    <w:rsid w:val="002D5143"/>
    <w:rsid w:val="002D68C6"/>
    <w:rsid w:val="002D7E5D"/>
    <w:rsid w:val="002E1BC7"/>
    <w:rsid w:val="002E3CFC"/>
    <w:rsid w:val="002E6069"/>
    <w:rsid w:val="002E6A41"/>
    <w:rsid w:val="002F015D"/>
    <w:rsid w:val="002F40AA"/>
    <w:rsid w:val="002F50E7"/>
    <w:rsid w:val="002F532F"/>
    <w:rsid w:val="002F5DB9"/>
    <w:rsid w:val="00300198"/>
    <w:rsid w:val="00300AE7"/>
    <w:rsid w:val="00302420"/>
    <w:rsid w:val="00302771"/>
    <w:rsid w:val="00302D05"/>
    <w:rsid w:val="003048DF"/>
    <w:rsid w:val="00306EDE"/>
    <w:rsid w:val="00307EB2"/>
    <w:rsid w:val="003102E2"/>
    <w:rsid w:val="00310F6C"/>
    <w:rsid w:val="00316B68"/>
    <w:rsid w:val="00317500"/>
    <w:rsid w:val="0032104E"/>
    <w:rsid w:val="00323EEC"/>
    <w:rsid w:val="00324895"/>
    <w:rsid w:val="00324F79"/>
    <w:rsid w:val="00327249"/>
    <w:rsid w:val="003277E7"/>
    <w:rsid w:val="00330B95"/>
    <w:rsid w:val="003315D0"/>
    <w:rsid w:val="00332317"/>
    <w:rsid w:val="003328B7"/>
    <w:rsid w:val="0033357A"/>
    <w:rsid w:val="0033366D"/>
    <w:rsid w:val="00333DAE"/>
    <w:rsid w:val="00336392"/>
    <w:rsid w:val="003371AB"/>
    <w:rsid w:val="00345CA7"/>
    <w:rsid w:val="003521E8"/>
    <w:rsid w:val="00353B3C"/>
    <w:rsid w:val="003552F1"/>
    <w:rsid w:val="00355EA2"/>
    <w:rsid w:val="00356268"/>
    <w:rsid w:val="003622BB"/>
    <w:rsid w:val="0036364C"/>
    <w:rsid w:val="00364DDD"/>
    <w:rsid w:val="00367F8C"/>
    <w:rsid w:val="003704A6"/>
    <w:rsid w:val="00370FF4"/>
    <w:rsid w:val="00371327"/>
    <w:rsid w:val="0037205E"/>
    <w:rsid w:val="00373C39"/>
    <w:rsid w:val="003777F5"/>
    <w:rsid w:val="00380BC4"/>
    <w:rsid w:val="00381F1A"/>
    <w:rsid w:val="00385A40"/>
    <w:rsid w:val="00390423"/>
    <w:rsid w:val="00390F87"/>
    <w:rsid w:val="003935E2"/>
    <w:rsid w:val="00393962"/>
    <w:rsid w:val="00395B69"/>
    <w:rsid w:val="0039605A"/>
    <w:rsid w:val="003965EE"/>
    <w:rsid w:val="003A08E5"/>
    <w:rsid w:val="003A22D7"/>
    <w:rsid w:val="003A64C1"/>
    <w:rsid w:val="003A776F"/>
    <w:rsid w:val="003B06EF"/>
    <w:rsid w:val="003B2F2E"/>
    <w:rsid w:val="003B47AC"/>
    <w:rsid w:val="003B739D"/>
    <w:rsid w:val="003B7F4C"/>
    <w:rsid w:val="003C0CAF"/>
    <w:rsid w:val="003C3A5D"/>
    <w:rsid w:val="003C59C0"/>
    <w:rsid w:val="003C6BC9"/>
    <w:rsid w:val="003D088C"/>
    <w:rsid w:val="003D0AF0"/>
    <w:rsid w:val="003D12EC"/>
    <w:rsid w:val="003D17CE"/>
    <w:rsid w:val="003D39E4"/>
    <w:rsid w:val="003D4349"/>
    <w:rsid w:val="003D441C"/>
    <w:rsid w:val="003E21D8"/>
    <w:rsid w:val="003E3DDD"/>
    <w:rsid w:val="003E3FF0"/>
    <w:rsid w:val="003E518B"/>
    <w:rsid w:val="003E5C51"/>
    <w:rsid w:val="003E5D58"/>
    <w:rsid w:val="003F2B0B"/>
    <w:rsid w:val="003F45F2"/>
    <w:rsid w:val="003F5C11"/>
    <w:rsid w:val="003F6698"/>
    <w:rsid w:val="003F6CCD"/>
    <w:rsid w:val="00405A48"/>
    <w:rsid w:val="00406105"/>
    <w:rsid w:val="0040621E"/>
    <w:rsid w:val="00407C6F"/>
    <w:rsid w:val="00412EB1"/>
    <w:rsid w:val="00414100"/>
    <w:rsid w:val="0041482E"/>
    <w:rsid w:val="00422672"/>
    <w:rsid w:val="004235E0"/>
    <w:rsid w:val="00424CC4"/>
    <w:rsid w:val="00426F05"/>
    <w:rsid w:val="0042771F"/>
    <w:rsid w:val="004278F6"/>
    <w:rsid w:val="004309BE"/>
    <w:rsid w:val="00431C25"/>
    <w:rsid w:val="00433D1A"/>
    <w:rsid w:val="004362E6"/>
    <w:rsid w:val="0043775A"/>
    <w:rsid w:val="00440A74"/>
    <w:rsid w:val="00441921"/>
    <w:rsid w:val="0044222F"/>
    <w:rsid w:val="004432A5"/>
    <w:rsid w:val="00447C85"/>
    <w:rsid w:val="00453ED5"/>
    <w:rsid w:val="0046705E"/>
    <w:rsid w:val="00467C59"/>
    <w:rsid w:val="004738F4"/>
    <w:rsid w:val="0047680D"/>
    <w:rsid w:val="00480E8F"/>
    <w:rsid w:val="004873C5"/>
    <w:rsid w:val="00490C35"/>
    <w:rsid w:val="004968A6"/>
    <w:rsid w:val="00497080"/>
    <w:rsid w:val="004A0370"/>
    <w:rsid w:val="004A4F0F"/>
    <w:rsid w:val="004A54A2"/>
    <w:rsid w:val="004A7E65"/>
    <w:rsid w:val="004B08EF"/>
    <w:rsid w:val="004B1B86"/>
    <w:rsid w:val="004B22D4"/>
    <w:rsid w:val="004B2C1B"/>
    <w:rsid w:val="004B2E32"/>
    <w:rsid w:val="004B5F17"/>
    <w:rsid w:val="004C16C0"/>
    <w:rsid w:val="004C1B4D"/>
    <w:rsid w:val="004C2599"/>
    <w:rsid w:val="004C35C1"/>
    <w:rsid w:val="004C4066"/>
    <w:rsid w:val="004D5BB3"/>
    <w:rsid w:val="004D6D6F"/>
    <w:rsid w:val="004E1C65"/>
    <w:rsid w:val="004E1E30"/>
    <w:rsid w:val="004E2B80"/>
    <w:rsid w:val="004F0546"/>
    <w:rsid w:val="004F0B2F"/>
    <w:rsid w:val="004F1030"/>
    <w:rsid w:val="004F2896"/>
    <w:rsid w:val="004F4D62"/>
    <w:rsid w:val="00502267"/>
    <w:rsid w:val="0050452D"/>
    <w:rsid w:val="00505E38"/>
    <w:rsid w:val="00506758"/>
    <w:rsid w:val="00506E92"/>
    <w:rsid w:val="005100C2"/>
    <w:rsid w:val="00511569"/>
    <w:rsid w:val="00512633"/>
    <w:rsid w:val="00513C87"/>
    <w:rsid w:val="00514EEC"/>
    <w:rsid w:val="00515378"/>
    <w:rsid w:val="005163D7"/>
    <w:rsid w:val="00520518"/>
    <w:rsid w:val="0052109E"/>
    <w:rsid w:val="00522088"/>
    <w:rsid w:val="00527742"/>
    <w:rsid w:val="00530014"/>
    <w:rsid w:val="005315E9"/>
    <w:rsid w:val="0053239E"/>
    <w:rsid w:val="00532E68"/>
    <w:rsid w:val="0053468B"/>
    <w:rsid w:val="0053478D"/>
    <w:rsid w:val="0054001E"/>
    <w:rsid w:val="005541DA"/>
    <w:rsid w:val="005548F1"/>
    <w:rsid w:val="00557EFA"/>
    <w:rsid w:val="00562424"/>
    <w:rsid w:val="005639A1"/>
    <w:rsid w:val="00566E5E"/>
    <w:rsid w:val="0056794C"/>
    <w:rsid w:val="005708FD"/>
    <w:rsid w:val="005764F5"/>
    <w:rsid w:val="00576919"/>
    <w:rsid w:val="0058063F"/>
    <w:rsid w:val="0058101A"/>
    <w:rsid w:val="00583C8B"/>
    <w:rsid w:val="00584C21"/>
    <w:rsid w:val="0058541C"/>
    <w:rsid w:val="005878D8"/>
    <w:rsid w:val="00590431"/>
    <w:rsid w:val="005904BB"/>
    <w:rsid w:val="00593F7F"/>
    <w:rsid w:val="005944CC"/>
    <w:rsid w:val="0059478B"/>
    <w:rsid w:val="00597527"/>
    <w:rsid w:val="005A1E14"/>
    <w:rsid w:val="005A47FD"/>
    <w:rsid w:val="005A738D"/>
    <w:rsid w:val="005A7860"/>
    <w:rsid w:val="005B2740"/>
    <w:rsid w:val="005B35B1"/>
    <w:rsid w:val="005B7441"/>
    <w:rsid w:val="005C482C"/>
    <w:rsid w:val="005C4ABA"/>
    <w:rsid w:val="005D119E"/>
    <w:rsid w:val="005D3EED"/>
    <w:rsid w:val="005E1028"/>
    <w:rsid w:val="005E19DB"/>
    <w:rsid w:val="005E1A08"/>
    <w:rsid w:val="005E3FA7"/>
    <w:rsid w:val="005E43AD"/>
    <w:rsid w:val="005E5DFD"/>
    <w:rsid w:val="005E7B82"/>
    <w:rsid w:val="005F62DD"/>
    <w:rsid w:val="0060087B"/>
    <w:rsid w:val="00601D95"/>
    <w:rsid w:val="00603130"/>
    <w:rsid w:val="0060470D"/>
    <w:rsid w:val="00604E7C"/>
    <w:rsid w:val="00610530"/>
    <w:rsid w:val="006177C0"/>
    <w:rsid w:val="00617C5A"/>
    <w:rsid w:val="00624CA5"/>
    <w:rsid w:val="00624DC3"/>
    <w:rsid w:val="0063034D"/>
    <w:rsid w:val="00631328"/>
    <w:rsid w:val="00635DAE"/>
    <w:rsid w:val="006369DB"/>
    <w:rsid w:val="006378C3"/>
    <w:rsid w:val="00642BB6"/>
    <w:rsid w:val="00643500"/>
    <w:rsid w:val="00644C0C"/>
    <w:rsid w:val="00650CD9"/>
    <w:rsid w:val="00651F1E"/>
    <w:rsid w:val="006533FF"/>
    <w:rsid w:val="0065365F"/>
    <w:rsid w:val="00657EB3"/>
    <w:rsid w:val="0066579C"/>
    <w:rsid w:val="00666C8F"/>
    <w:rsid w:val="00666D3E"/>
    <w:rsid w:val="00670CB5"/>
    <w:rsid w:val="006761B1"/>
    <w:rsid w:val="00676A2D"/>
    <w:rsid w:val="0067778D"/>
    <w:rsid w:val="00683BAE"/>
    <w:rsid w:val="00691328"/>
    <w:rsid w:val="00696900"/>
    <w:rsid w:val="006977B4"/>
    <w:rsid w:val="006A2F64"/>
    <w:rsid w:val="006A45DD"/>
    <w:rsid w:val="006A6F64"/>
    <w:rsid w:val="006B2515"/>
    <w:rsid w:val="006B2DD9"/>
    <w:rsid w:val="006B44F3"/>
    <w:rsid w:val="006B460E"/>
    <w:rsid w:val="006B530D"/>
    <w:rsid w:val="006B7871"/>
    <w:rsid w:val="006B7D00"/>
    <w:rsid w:val="006C1E43"/>
    <w:rsid w:val="006C29E2"/>
    <w:rsid w:val="006C47CB"/>
    <w:rsid w:val="006C5C6E"/>
    <w:rsid w:val="006C6E5B"/>
    <w:rsid w:val="006D4139"/>
    <w:rsid w:val="006D4191"/>
    <w:rsid w:val="006D54DE"/>
    <w:rsid w:val="006D6CEA"/>
    <w:rsid w:val="006D714B"/>
    <w:rsid w:val="006E1119"/>
    <w:rsid w:val="006E272E"/>
    <w:rsid w:val="006E2D9C"/>
    <w:rsid w:val="006E47DA"/>
    <w:rsid w:val="006E655A"/>
    <w:rsid w:val="006F1162"/>
    <w:rsid w:val="006F5077"/>
    <w:rsid w:val="006F7133"/>
    <w:rsid w:val="007005D8"/>
    <w:rsid w:val="00700650"/>
    <w:rsid w:val="0070093F"/>
    <w:rsid w:val="007025CA"/>
    <w:rsid w:val="00703515"/>
    <w:rsid w:val="0071052C"/>
    <w:rsid w:val="007107A9"/>
    <w:rsid w:val="00711E11"/>
    <w:rsid w:val="0071468B"/>
    <w:rsid w:val="007221AF"/>
    <w:rsid w:val="007244D5"/>
    <w:rsid w:val="00733ECC"/>
    <w:rsid w:val="00734A72"/>
    <w:rsid w:val="00735AED"/>
    <w:rsid w:val="00737948"/>
    <w:rsid w:val="00742151"/>
    <w:rsid w:val="00742A5D"/>
    <w:rsid w:val="00743E40"/>
    <w:rsid w:val="00747BCD"/>
    <w:rsid w:val="00747D31"/>
    <w:rsid w:val="00756E21"/>
    <w:rsid w:val="0076038F"/>
    <w:rsid w:val="007717A1"/>
    <w:rsid w:val="0077264F"/>
    <w:rsid w:val="00775679"/>
    <w:rsid w:val="00781D78"/>
    <w:rsid w:val="00782CA2"/>
    <w:rsid w:val="007842BE"/>
    <w:rsid w:val="007848D8"/>
    <w:rsid w:val="007853BF"/>
    <w:rsid w:val="00785C44"/>
    <w:rsid w:val="00786DEA"/>
    <w:rsid w:val="007873B8"/>
    <w:rsid w:val="007901DE"/>
    <w:rsid w:val="00794C69"/>
    <w:rsid w:val="00794FCE"/>
    <w:rsid w:val="007967FF"/>
    <w:rsid w:val="00796F65"/>
    <w:rsid w:val="007A424B"/>
    <w:rsid w:val="007A43BE"/>
    <w:rsid w:val="007A6086"/>
    <w:rsid w:val="007B0835"/>
    <w:rsid w:val="007B3161"/>
    <w:rsid w:val="007B3943"/>
    <w:rsid w:val="007B73DD"/>
    <w:rsid w:val="007C2D57"/>
    <w:rsid w:val="007C3A03"/>
    <w:rsid w:val="007C4225"/>
    <w:rsid w:val="007C5318"/>
    <w:rsid w:val="007C6912"/>
    <w:rsid w:val="007D27A0"/>
    <w:rsid w:val="007D7441"/>
    <w:rsid w:val="007E24BE"/>
    <w:rsid w:val="007E4C7C"/>
    <w:rsid w:val="007E6216"/>
    <w:rsid w:val="007E676F"/>
    <w:rsid w:val="007E6814"/>
    <w:rsid w:val="007E6C07"/>
    <w:rsid w:val="007E77F6"/>
    <w:rsid w:val="007F0DD3"/>
    <w:rsid w:val="007F1843"/>
    <w:rsid w:val="007F2769"/>
    <w:rsid w:val="007F40AB"/>
    <w:rsid w:val="007F5925"/>
    <w:rsid w:val="007F7649"/>
    <w:rsid w:val="00804738"/>
    <w:rsid w:val="00806A17"/>
    <w:rsid w:val="00810BB1"/>
    <w:rsid w:val="008111E9"/>
    <w:rsid w:val="00811BF5"/>
    <w:rsid w:val="008122DF"/>
    <w:rsid w:val="008126CA"/>
    <w:rsid w:val="00813BFD"/>
    <w:rsid w:val="0081442B"/>
    <w:rsid w:val="008147F0"/>
    <w:rsid w:val="00816B6C"/>
    <w:rsid w:val="00816C1C"/>
    <w:rsid w:val="0081737B"/>
    <w:rsid w:val="00824684"/>
    <w:rsid w:val="00830A19"/>
    <w:rsid w:val="00830B20"/>
    <w:rsid w:val="00831D72"/>
    <w:rsid w:val="00833D72"/>
    <w:rsid w:val="0083452C"/>
    <w:rsid w:val="00834A93"/>
    <w:rsid w:val="008361FB"/>
    <w:rsid w:val="00836D3B"/>
    <w:rsid w:val="00836F73"/>
    <w:rsid w:val="00840624"/>
    <w:rsid w:val="00851194"/>
    <w:rsid w:val="0085165B"/>
    <w:rsid w:val="00851A16"/>
    <w:rsid w:val="00854132"/>
    <w:rsid w:val="008554EC"/>
    <w:rsid w:val="00855DA4"/>
    <w:rsid w:val="00861BD8"/>
    <w:rsid w:val="0086298A"/>
    <w:rsid w:val="0086675A"/>
    <w:rsid w:val="0087146B"/>
    <w:rsid w:val="00875253"/>
    <w:rsid w:val="00875D2F"/>
    <w:rsid w:val="00880F84"/>
    <w:rsid w:val="008825BF"/>
    <w:rsid w:val="00883157"/>
    <w:rsid w:val="008836E7"/>
    <w:rsid w:val="008836ED"/>
    <w:rsid w:val="00886107"/>
    <w:rsid w:val="00886B28"/>
    <w:rsid w:val="00890803"/>
    <w:rsid w:val="008925FF"/>
    <w:rsid w:val="008929B1"/>
    <w:rsid w:val="00892D73"/>
    <w:rsid w:val="008978A4"/>
    <w:rsid w:val="00897BB5"/>
    <w:rsid w:val="008A2B20"/>
    <w:rsid w:val="008A50FD"/>
    <w:rsid w:val="008A647B"/>
    <w:rsid w:val="008A69DB"/>
    <w:rsid w:val="008A6D16"/>
    <w:rsid w:val="008A725F"/>
    <w:rsid w:val="008B00E6"/>
    <w:rsid w:val="008B1003"/>
    <w:rsid w:val="008B226A"/>
    <w:rsid w:val="008B2303"/>
    <w:rsid w:val="008B3444"/>
    <w:rsid w:val="008B4496"/>
    <w:rsid w:val="008C2ECA"/>
    <w:rsid w:val="008C3515"/>
    <w:rsid w:val="008C3D4D"/>
    <w:rsid w:val="008C6A9C"/>
    <w:rsid w:val="008C717A"/>
    <w:rsid w:val="008C7CF8"/>
    <w:rsid w:val="008D472F"/>
    <w:rsid w:val="008D497B"/>
    <w:rsid w:val="008D5CB5"/>
    <w:rsid w:val="008E2E36"/>
    <w:rsid w:val="008E44D0"/>
    <w:rsid w:val="008E4DDA"/>
    <w:rsid w:val="008E648E"/>
    <w:rsid w:val="008E72B7"/>
    <w:rsid w:val="008F17E0"/>
    <w:rsid w:val="008F2D83"/>
    <w:rsid w:val="008F335C"/>
    <w:rsid w:val="008F3BC1"/>
    <w:rsid w:val="008F5DE9"/>
    <w:rsid w:val="0090174E"/>
    <w:rsid w:val="009031F4"/>
    <w:rsid w:val="0090338B"/>
    <w:rsid w:val="00903945"/>
    <w:rsid w:val="00903A18"/>
    <w:rsid w:val="00906C30"/>
    <w:rsid w:val="009074A1"/>
    <w:rsid w:val="00912C5C"/>
    <w:rsid w:val="009132EC"/>
    <w:rsid w:val="00914B17"/>
    <w:rsid w:val="00915DB8"/>
    <w:rsid w:val="00916AB9"/>
    <w:rsid w:val="00922300"/>
    <w:rsid w:val="00922579"/>
    <w:rsid w:val="00923696"/>
    <w:rsid w:val="00926D0E"/>
    <w:rsid w:val="00926E4D"/>
    <w:rsid w:val="00927B31"/>
    <w:rsid w:val="00927C24"/>
    <w:rsid w:val="00931F97"/>
    <w:rsid w:val="00932796"/>
    <w:rsid w:val="009332DC"/>
    <w:rsid w:val="00933602"/>
    <w:rsid w:val="00942865"/>
    <w:rsid w:val="0094539B"/>
    <w:rsid w:val="00945E00"/>
    <w:rsid w:val="00947061"/>
    <w:rsid w:val="00954100"/>
    <w:rsid w:val="00955591"/>
    <w:rsid w:val="0095705F"/>
    <w:rsid w:val="00957B69"/>
    <w:rsid w:val="00963408"/>
    <w:rsid w:val="009653E5"/>
    <w:rsid w:val="00967534"/>
    <w:rsid w:val="00971FEC"/>
    <w:rsid w:val="00973C15"/>
    <w:rsid w:val="00981526"/>
    <w:rsid w:val="00982B02"/>
    <w:rsid w:val="00986225"/>
    <w:rsid w:val="00994CCD"/>
    <w:rsid w:val="00995AF8"/>
    <w:rsid w:val="009A17E5"/>
    <w:rsid w:val="009A6B87"/>
    <w:rsid w:val="009B1E0A"/>
    <w:rsid w:val="009B2314"/>
    <w:rsid w:val="009B3E08"/>
    <w:rsid w:val="009B5354"/>
    <w:rsid w:val="009B7611"/>
    <w:rsid w:val="009C0DCD"/>
    <w:rsid w:val="009C178F"/>
    <w:rsid w:val="009C2868"/>
    <w:rsid w:val="009C2B5C"/>
    <w:rsid w:val="009C49FA"/>
    <w:rsid w:val="009C5CFF"/>
    <w:rsid w:val="009C7D2C"/>
    <w:rsid w:val="009D2626"/>
    <w:rsid w:val="009D3089"/>
    <w:rsid w:val="009D43C8"/>
    <w:rsid w:val="009D5972"/>
    <w:rsid w:val="009D6AD0"/>
    <w:rsid w:val="009E2F72"/>
    <w:rsid w:val="009E370A"/>
    <w:rsid w:val="009E58A0"/>
    <w:rsid w:val="009F0875"/>
    <w:rsid w:val="009F1C14"/>
    <w:rsid w:val="00A03171"/>
    <w:rsid w:val="00A0376F"/>
    <w:rsid w:val="00A04341"/>
    <w:rsid w:val="00A05004"/>
    <w:rsid w:val="00A06120"/>
    <w:rsid w:val="00A11A55"/>
    <w:rsid w:val="00A15006"/>
    <w:rsid w:val="00A172E7"/>
    <w:rsid w:val="00A22A0F"/>
    <w:rsid w:val="00A24587"/>
    <w:rsid w:val="00A245C0"/>
    <w:rsid w:val="00A24ED0"/>
    <w:rsid w:val="00A26529"/>
    <w:rsid w:val="00A26DD0"/>
    <w:rsid w:val="00A30177"/>
    <w:rsid w:val="00A3020B"/>
    <w:rsid w:val="00A30480"/>
    <w:rsid w:val="00A3340E"/>
    <w:rsid w:val="00A33FC7"/>
    <w:rsid w:val="00A34867"/>
    <w:rsid w:val="00A40E66"/>
    <w:rsid w:val="00A4144C"/>
    <w:rsid w:val="00A41881"/>
    <w:rsid w:val="00A512E5"/>
    <w:rsid w:val="00A568A0"/>
    <w:rsid w:val="00A5767F"/>
    <w:rsid w:val="00A57800"/>
    <w:rsid w:val="00A6141D"/>
    <w:rsid w:val="00A6334F"/>
    <w:rsid w:val="00A63852"/>
    <w:rsid w:val="00A63FDF"/>
    <w:rsid w:val="00A67E65"/>
    <w:rsid w:val="00A71917"/>
    <w:rsid w:val="00A7290C"/>
    <w:rsid w:val="00A746D1"/>
    <w:rsid w:val="00A7616F"/>
    <w:rsid w:val="00A770B1"/>
    <w:rsid w:val="00A80219"/>
    <w:rsid w:val="00A8230E"/>
    <w:rsid w:val="00A9126D"/>
    <w:rsid w:val="00A93BF3"/>
    <w:rsid w:val="00A946CC"/>
    <w:rsid w:val="00A9485C"/>
    <w:rsid w:val="00A953D3"/>
    <w:rsid w:val="00A975DC"/>
    <w:rsid w:val="00A9773B"/>
    <w:rsid w:val="00A97C8C"/>
    <w:rsid w:val="00AA002D"/>
    <w:rsid w:val="00AA0E9C"/>
    <w:rsid w:val="00AA120D"/>
    <w:rsid w:val="00AB13DF"/>
    <w:rsid w:val="00AB1A7B"/>
    <w:rsid w:val="00AB3E91"/>
    <w:rsid w:val="00AB403A"/>
    <w:rsid w:val="00AB43C6"/>
    <w:rsid w:val="00AB4679"/>
    <w:rsid w:val="00AB4DB6"/>
    <w:rsid w:val="00AB557A"/>
    <w:rsid w:val="00AC3BD7"/>
    <w:rsid w:val="00AC7CC4"/>
    <w:rsid w:val="00AD5014"/>
    <w:rsid w:val="00AE0C7B"/>
    <w:rsid w:val="00AE268A"/>
    <w:rsid w:val="00AE2CD4"/>
    <w:rsid w:val="00AE2D10"/>
    <w:rsid w:val="00AE6D19"/>
    <w:rsid w:val="00AF3037"/>
    <w:rsid w:val="00AF3B02"/>
    <w:rsid w:val="00AF5F98"/>
    <w:rsid w:val="00B008DC"/>
    <w:rsid w:val="00B01239"/>
    <w:rsid w:val="00B01A56"/>
    <w:rsid w:val="00B03D40"/>
    <w:rsid w:val="00B05AB4"/>
    <w:rsid w:val="00B060DC"/>
    <w:rsid w:val="00B07FDA"/>
    <w:rsid w:val="00B10546"/>
    <w:rsid w:val="00B11E12"/>
    <w:rsid w:val="00B1461C"/>
    <w:rsid w:val="00B15908"/>
    <w:rsid w:val="00B20023"/>
    <w:rsid w:val="00B257DC"/>
    <w:rsid w:val="00B25F4C"/>
    <w:rsid w:val="00B26564"/>
    <w:rsid w:val="00B269A3"/>
    <w:rsid w:val="00B3022A"/>
    <w:rsid w:val="00B347AE"/>
    <w:rsid w:val="00B34D05"/>
    <w:rsid w:val="00B3503D"/>
    <w:rsid w:val="00B35AC3"/>
    <w:rsid w:val="00B36A0B"/>
    <w:rsid w:val="00B36CBC"/>
    <w:rsid w:val="00B3712E"/>
    <w:rsid w:val="00B415D9"/>
    <w:rsid w:val="00B438B3"/>
    <w:rsid w:val="00B460D9"/>
    <w:rsid w:val="00B46B8A"/>
    <w:rsid w:val="00B5219F"/>
    <w:rsid w:val="00B53D6A"/>
    <w:rsid w:val="00B5666B"/>
    <w:rsid w:val="00B56D51"/>
    <w:rsid w:val="00B60218"/>
    <w:rsid w:val="00B63478"/>
    <w:rsid w:val="00B643C5"/>
    <w:rsid w:val="00B65B63"/>
    <w:rsid w:val="00B66943"/>
    <w:rsid w:val="00B81F1D"/>
    <w:rsid w:val="00B908B7"/>
    <w:rsid w:val="00B91082"/>
    <w:rsid w:val="00B9460A"/>
    <w:rsid w:val="00B95E5B"/>
    <w:rsid w:val="00B969C8"/>
    <w:rsid w:val="00B96D82"/>
    <w:rsid w:val="00BA3517"/>
    <w:rsid w:val="00BB33CC"/>
    <w:rsid w:val="00BB46E3"/>
    <w:rsid w:val="00BB5508"/>
    <w:rsid w:val="00BC4648"/>
    <w:rsid w:val="00BC5527"/>
    <w:rsid w:val="00BC5BCB"/>
    <w:rsid w:val="00BC5CAD"/>
    <w:rsid w:val="00BC6A71"/>
    <w:rsid w:val="00BD4596"/>
    <w:rsid w:val="00BD4BFF"/>
    <w:rsid w:val="00BD4CAA"/>
    <w:rsid w:val="00BD5BF8"/>
    <w:rsid w:val="00BD5EE9"/>
    <w:rsid w:val="00BD73A5"/>
    <w:rsid w:val="00BE4B69"/>
    <w:rsid w:val="00BE6DBC"/>
    <w:rsid w:val="00BF24E9"/>
    <w:rsid w:val="00BF67C6"/>
    <w:rsid w:val="00BF7339"/>
    <w:rsid w:val="00C014F0"/>
    <w:rsid w:val="00C01DE7"/>
    <w:rsid w:val="00C02854"/>
    <w:rsid w:val="00C16E2A"/>
    <w:rsid w:val="00C16F4D"/>
    <w:rsid w:val="00C17D54"/>
    <w:rsid w:val="00C21798"/>
    <w:rsid w:val="00C226C7"/>
    <w:rsid w:val="00C22995"/>
    <w:rsid w:val="00C26527"/>
    <w:rsid w:val="00C265FE"/>
    <w:rsid w:val="00C31446"/>
    <w:rsid w:val="00C35CC9"/>
    <w:rsid w:val="00C40FD5"/>
    <w:rsid w:val="00C436E6"/>
    <w:rsid w:val="00C461C3"/>
    <w:rsid w:val="00C46F51"/>
    <w:rsid w:val="00C47A95"/>
    <w:rsid w:val="00C51772"/>
    <w:rsid w:val="00C52681"/>
    <w:rsid w:val="00C52B3A"/>
    <w:rsid w:val="00C52DD2"/>
    <w:rsid w:val="00C5506E"/>
    <w:rsid w:val="00C56BF3"/>
    <w:rsid w:val="00C57032"/>
    <w:rsid w:val="00C57B3B"/>
    <w:rsid w:val="00C61616"/>
    <w:rsid w:val="00C639C0"/>
    <w:rsid w:val="00C65ADA"/>
    <w:rsid w:val="00C66F32"/>
    <w:rsid w:val="00C74A56"/>
    <w:rsid w:val="00C75BA3"/>
    <w:rsid w:val="00C75F9E"/>
    <w:rsid w:val="00C761D4"/>
    <w:rsid w:val="00C77B13"/>
    <w:rsid w:val="00C8420F"/>
    <w:rsid w:val="00C874AC"/>
    <w:rsid w:val="00C90D39"/>
    <w:rsid w:val="00C936A2"/>
    <w:rsid w:val="00C9584C"/>
    <w:rsid w:val="00CA2096"/>
    <w:rsid w:val="00CA2DD1"/>
    <w:rsid w:val="00CA34AE"/>
    <w:rsid w:val="00CA4B86"/>
    <w:rsid w:val="00CB245E"/>
    <w:rsid w:val="00CB2ECB"/>
    <w:rsid w:val="00CB3565"/>
    <w:rsid w:val="00CB39C3"/>
    <w:rsid w:val="00CB6FC7"/>
    <w:rsid w:val="00CB7450"/>
    <w:rsid w:val="00CC0201"/>
    <w:rsid w:val="00CC264B"/>
    <w:rsid w:val="00CC2669"/>
    <w:rsid w:val="00CC5E89"/>
    <w:rsid w:val="00CD09F0"/>
    <w:rsid w:val="00CD0B24"/>
    <w:rsid w:val="00CD25B9"/>
    <w:rsid w:val="00CD4BA0"/>
    <w:rsid w:val="00CE19BF"/>
    <w:rsid w:val="00CE546E"/>
    <w:rsid w:val="00CE5671"/>
    <w:rsid w:val="00CE5BE5"/>
    <w:rsid w:val="00CE62C3"/>
    <w:rsid w:val="00CE6D41"/>
    <w:rsid w:val="00CF5C89"/>
    <w:rsid w:val="00CF69DF"/>
    <w:rsid w:val="00CF77C9"/>
    <w:rsid w:val="00D0281F"/>
    <w:rsid w:val="00D030BF"/>
    <w:rsid w:val="00D050D1"/>
    <w:rsid w:val="00D14A97"/>
    <w:rsid w:val="00D16D5A"/>
    <w:rsid w:val="00D204DA"/>
    <w:rsid w:val="00D22347"/>
    <w:rsid w:val="00D261E2"/>
    <w:rsid w:val="00D26615"/>
    <w:rsid w:val="00D26E24"/>
    <w:rsid w:val="00D309C5"/>
    <w:rsid w:val="00D3343B"/>
    <w:rsid w:val="00D3373A"/>
    <w:rsid w:val="00D34292"/>
    <w:rsid w:val="00D36756"/>
    <w:rsid w:val="00D36BB6"/>
    <w:rsid w:val="00D41992"/>
    <w:rsid w:val="00D4544E"/>
    <w:rsid w:val="00D471C6"/>
    <w:rsid w:val="00D47DB7"/>
    <w:rsid w:val="00D504F6"/>
    <w:rsid w:val="00D50599"/>
    <w:rsid w:val="00D5257D"/>
    <w:rsid w:val="00D55D96"/>
    <w:rsid w:val="00D55F92"/>
    <w:rsid w:val="00D60D66"/>
    <w:rsid w:val="00D61557"/>
    <w:rsid w:val="00D61D37"/>
    <w:rsid w:val="00D61F20"/>
    <w:rsid w:val="00D66B0F"/>
    <w:rsid w:val="00D67743"/>
    <w:rsid w:val="00D739EA"/>
    <w:rsid w:val="00D73D0A"/>
    <w:rsid w:val="00D76A3A"/>
    <w:rsid w:val="00D80619"/>
    <w:rsid w:val="00D80969"/>
    <w:rsid w:val="00D8281B"/>
    <w:rsid w:val="00D83340"/>
    <w:rsid w:val="00D83E09"/>
    <w:rsid w:val="00D87383"/>
    <w:rsid w:val="00D913DD"/>
    <w:rsid w:val="00D93F8D"/>
    <w:rsid w:val="00D942E2"/>
    <w:rsid w:val="00D95107"/>
    <w:rsid w:val="00D96AFC"/>
    <w:rsid w:val="00DA2F2B"/>
    <w:rsid w:val="00DA3387"/>
    <w:rsid w:val="00DA3D86"/>
    <w:rsid w:val="00DA41DC"/>
    <w:rsid w:val="00DA4802"/>
    <w:rsid w:val="00DA5FAB"/>
    <w:rsid w:val="00DB01DD"/>
    <w:rsid w:val="00DB05DE"/>
    <w:rsid w:val="00DB1C37"/>
    <w:rsid w:val="00DB3340"/>
    <w:rsid w:val="00DB438A"/>
    <w:rsid w:val="00DB439E"/>
    <w:rsid w:val="00DC0F03"/>
    <w:rsid w:val="00DC3FDF"/>
    <w:rsid w:val="00DC7A88"/>
    <w:rsid w:val="00DD134C"/>
    <w:rsid w:val="00DD40F2"/>
    <w:rsid w:val="00DD4EEE"/>
    <w:rsid w:val="00DE3712"/>
    <w:rsid w:val="00DE53B4"/>
    <w:rsid w:val="00DE60DB"/>
    <w:rsid w:val="00DF0A0B"/>
    <w:rsid w:val="00DF11F7"/>
    <w:rsid w:val="00DF1A0F"/>
    <w:rsid w:val="00DF2355"/>
    <w:rsid w:val="00DF34AB"/>
    <w:rsid w:val="00DF44F3"/>
    <w:rsid w:val="00DF4739"/>
    <w:rsid w:val="00DF4D98"/>
    <w:rsid w:val="00DF578A"/>
    <w:rsid w:val="00E011B6"/>
    <w:rsid w:val="00E024FF"/>
    <w:rsid w:val="00E10180"/>
    <w:rsid w:val="00E13CCD"/>
    <w:rsid w:val="00E2270A"/>
    <w:rsid w:val="00E22E32"/>
    <w:rsid w:val="00E23666"/>
    <w:rsid w:val="00E25027"/>
    <w:rsid w:val="00E30933"/>
    <w:rsid w:val="00E32102"/>
    <w:rsid w:val="00E32138"/>
    <w:rsid w:val="00E34023"/>
    <w:rsid w:val="00E34FD1"/>
    <w:rsid w:val="00E368B2"/>
    <w:rsid w:val="00E369DE"/>
    <w:rsid w:val="00E37EBC"/>
    <w:rsid w:val="00E437FA"/>
    <w:rsid w:val="00E44EE9"/>
    <w:rsid w:val="00E45350"/>
    <w:rsid w:val="00E453A9"/>
    <w:rsid w:val="00E46BF1"/>
    <w:rsid w:val="00E47542"/>
    <w:rsid w:val="00E47E5B"/>
    <w:rsid w:val="00E55E69"/>
    <w:rsid w:val="00E613D1"/>
    <w:rsid w:val="00E61838"/>
    <w:rsid w:val="00E63086"/>
    <w:rsid w:val="00E630CF"/>
    <w:rsid w:val="00E63C65"/>
    <w:rsid w:val="00E642E1"/>
    <w:rsid w:val="00E662B9"/>
    <w:rsid w:val="00E66685"/>
    <w:rsid w:val="00E669E9"/>
    <w:rsid w:val="00E70E65"/>
    <w:rsid w:val="00E74290"/>
    <w:rsid w:val="00E777FF"/>
    <w:rsid w:val="00E82F52"/>
    <w:rsid w:val="00E83706"/>
    <w:rsid w:val="00E87EAF"/>
    <w:rsid w:val="00E91B85"/>
    <w:rsid w:val="00E92957"/>
    <w:rsid w:val="00E92A81"/>
    <w:rsid w:val="00E93D67"/>
    <w:rsid w:val="00EA2275"/>
    <w:rsid w:val="00EA45FB"/>
    <w:rsid w:val="00EA5EFF"/>
    <w:rsid w:val="00EA64DA"/>
    <w:rsid w:val="00EB06BC"/>
    <w:rsid w:val="00EB1880"/>
    <w:rsid w:val="00EB5471"/>
    <w:rsid w:val="00EC0FB2"/>
    <w:rsid w:val="00EC1BA1"/>
    <w:rsid w:val="00EC3F43"/>
    <w:rsid w:val="00EC5118"/>
    <w:rsid w:val="00EC7BFF"/>
    <w:rsid w:val="00ED026B"/>
    <w:rsid w:val="00ED126A"/>
    <w:rsid w:val="00ED3348"/>
    <w:rsid w:val="00ED5A9F"/>
    <w:rsid w:val="00EE06EC"/>
    <w:rsid w:val="00EE0C5E"/>
    <w:rsid w:val="00EE20C7"/>
    <w:rsid w:val="00EE66B6"/>
    <w:rsid w:val="00EE6AF0"/>
    <w:rsid w:val="00EE7208"/>
    <w:rsid w:val="00EF01BA"/>
    <w:rsid w:val="00EF01CD"/>
    <w:rsid w:val="00EF047E"/>
    <w:rsid w:val="00EF1254"/>
    <w:rsid w:val="00EF18F8"/>
    <w:rsid w:val="00EF69F6"/>
    <w:rsid w:val="00EF70D8"/>
    <w:rsid w:val="00F02CFC"/>
    <w:rsid w:val="00F0314E"/>
    <w:rsid w:val="00F037E3"/>
    <w:rsid w:val="00F0742E"/>
    <w:rsid w:val="00F102D0"/>
    <w:rsid w:val="00F10EC2"/>
    <w:rsid w:val="00F113B3"/>
    <w:rsid w:val="00F14971"/>
    <w:rsid w:val="00F20BA9"/>
    <w:rsid w:val="00F25F6B"/>
    <w:rsid w:val="00F27000"/>
    <w:rsid w:val="00F35F88"/>
    <w:rsid w:val="00F42D27"/>
    <w:rsid w:val="00F442FE"/>
    <w:rsid w:val="00F47902"/>
    <w:rsid w:val="00F512D3"/>
    <w:rsid w:val="00F5434F"/>
    <w:rsid w:val="00F608F5"/>
    <w:rsid w:val="00F62388"/>
    <w:rsid w:val="00F65254"/>
    <w:rsid w:val="00F67241"/>
    <w:rsid w:val="00F67502"/>
    <w:rsid w:val="00F67685"/>
    <w:rsid w:val="00F677C7"/>
    <w:rsid w:val="00F7293D"/>
    <w:rsid w:val="00F77C85"/>
    <w:rsid w:val="00F81B93"/>
    <w:rsid w:val="00F820E0"/>
    <w:rsid w:val="00F84C99"/>
    <w:rsid w:val="00F8571E"/>
    <w:rsid w:val="00F85F83"/>
    <w:rsid w:val="00F87362"/>
    <w:rsid w:val="00F91234"/>
    <w:rsid w:val="00F92E91"/>
    <w:rsid w:val="00F9371B"/>
    <w:rsid w:val="00F94071"/>
    <w:rsid w:val="00F9432B"/>
    <w:rsid w:val="00F95E77"/>
    <w:rsid w:val="00F97906"/>
    <w:rsid w:val="00FA5A25"/>
    <w:rsid w:val="00FA788C"/>
    <w:rsid w:val="00FB11DA"/>
    <w:rsid w:val="00FB2CD4"/>
    <w:rsid w:val="00FB33AC"/>
    <w:rsid w:val="00FB33D3"/>
    <w:rsid w:val="00FB5444"/>
    <w:rsid w:val="00FB63BD"/>
    <w:rsid w:val="00FB79E8"/>
    <w:rsid w:val="00FB7E09"/>
    <w:rsid w:val="00FB7E0F"/>
    <w:rsid w:val="00FC046F"/>
    <w:rsid w:val="00FC1957"/>
    <w:rsid w:val="00FC796F"/>
    <w:rsid w:val="00FD0CA4"/>
    <w:rsid w:val="00FD349A"/>
    <w:rsid w:val="00FD5506"/>
    <w:rsid w:val="00FD6746"/>
    <w:rsid w:val="00FD6897"/>
    <w:rsid w:val="00FE10DD"/>
    <w:rsid w:val="00FE3A6D"/>
    <w:rsid w:val="00FE47FB"/>
    <w:rsid w:val="00FE4D1D"/>
    <w:rsid w:val="00FF11E5"/>
    <w:rsid w:val="00FF2839"/>
    <w:rsid w:val="00FF3DC6"/>
    <w:rsid w:val="00FF434F"/>
    <w:rsid w:val="00FF6E61"/>
    <w:rsid w:val="00FF6FC0"/>
    <w:rsid w:val="01419821"/>
    <w:rsid w:val="01606291"/>
    <w:rsid w:val="01ADA309"/>
    <w:rsid w:val="02667443"/>
    <w:rsid w:val="046746CB"/>
    <w:rsid w:val="04DDCD6F"/>
    <w:rsid w:val="0A9E4D76"/>
    <w:rsid w:val="124CD449"/>
    <w:rsid w:val="17318815"/>
    <w:rsid w:val="19827E35"/>
    <w:rsid w:val="1AABCE53"/>
    <w:rsid w:val="1B6D24E1"/>
    <w:rsid w:val="1CFF6223"/>
    <w:rsid w:val="1E70F458"/>
    <w:rsid w:val="1F1D0464"/>
    <w:rsid w:val="22AE68C9"/>
    <w:rsid w:val="23C12070"/>
    <w:rsid w:val="25F1483A"/>
    <w:rsid w:val="2757B82C"/>
    <w:rsid w:val="2982737B"/>
    <w:rsid w:val="374076E2"/>
    <w:rsid w:val="384BA71F"/>
    <w:rsid w:val="39004EAC"/>
    <w:rsid w:val="3B80A2E6"/>
    <w:rsid w:val="3CCD4A91"/>
    <w:rsid w:val="3CD6700D"/>
    <w:rsid w:val="3DEAEA91"/>
    <w:rsid w:val="41ADE9DE"/>
    <w:rsid w:val="44196B63"/>
    <w:rsid w:val="46E64C42"/>
    <w:rsid w:val="47A154AB"/>
    <w:rsid w:val="4C39F5BD"/>
    <w:rsid w:val="538D8182"/>
    <w:rsid w:val="5611F69C"/>
    <w:rsid w:val="5C81D204"/>
    <w:rsid w:val="5E3F9CF0"/>
    <w:rsid w:val="605E01A9"/>
    <w:rsid w:val="63450A3B"/>
    <w:rsid w:val="64D8051A"/>
    <w:rsid w:val="694EA398"/>
    <w:rsid w:val="6DB30A6C"/>
    <w:rsid w:val="6DB36B3E"/>
    <w:rsid w:val="6E1818C6"/>
    <w:rsid w:val="7121424A"/>
    <w:rsid w:val="772CF3CF"/>
    <w:rsid w:val="77FC17BD"/>
    <w:rsid w:val="7BE7BACD"/>
    <w:rsid w:val="7F39F3B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67A7F0DA-89C2-4606-BC13-B7891BD4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6"/>
      </w:numPr>
      <w:contextualSpacing/>
      <w:jc w:val="both"/>
    </w:pPr>
    <w:rPr>
      <w:szCs w:val="20"/>
    </w:rPr>
  </w:style>
  <w:style w:type="paragraph" w:styleId="Loendijtk2">
    <w:name w:val="List Continue 2"/>
    <w:basedOn w:val="Normaallaad"/>
    <w:uiPriority w:val="99"/>
    <w:rsid w:val="009E370A"/>
    <w:pPr>
      <w:numPr>
        <w:ilvl w:val="1"/>
        <w:numId w:val="6"/>
      </w:numPr>
      <w:contextualSpacing/>
      <w:jc w:val="both"/>
    </w:pPr>
    <w:rPr>
      <w:szCs w:val="20"/>
    </w:rPr>
  </w:style>
  <w:style w:type="paragraph" w:styleId="Loendijtk3">
    <w:name w:val="List Continue 3"/>
    <w:basedOn w:val="Normaallaad"/>
    <w:uiPriority w:val="99"/>
    <w:rsid w:val="009E370A"/>
    <w:pPr>
      <w:numPr>
        <w:ilvl w:val="2"/>
        <w:numId w:val="6"/>
      </w:numPr>
      <w:contextualSpacing/>
      <w:jc w:val="both"/>
    </w:pPr>
    <w:rPr>
      <w:szCs w:val="20"/>
    </w:rPr>
  </w:style>
  <w:style w:type="character" w:styleId="Kommentaariviide">
    <w:name w:val="annotation reference"/>
    <w:uiPriority w:val="99"/>
    <w:unhideWhenUsed/>
    <w:rsid w:val="00DF11F7"/>
    <w:rPr>
      <w:sz w:val="16"/>
      <w:szCs w:val="16"/>
    </w:rPr>
  </w:style>
  <w:style w:type="paragraph" w:styleId="Kommentaaritekst">
    <w:name w:val="annotation text"/>
    <w:basedOn w:val="Normaallaad"/>
    <w:link w:val="KommentaaritekstMrk"/>
    <w:uiPriority w:val="99"/>
    <w:unhideWhenUsed/>
    <w:rsid w:val="00DF11F7"/>
    <w:rPr>
      <w:sz w:val="20"/>
      <w:szCs w:val="20"/>
    </w:rPr>
  </w:style>
  <w:style w:type="character" w:customStyle="1" w:styleId="KommentaaritekstMrk">
    <w:name w:val="Kommentaari tekst Märk"/>
    <w:basedOn w:val="Liguvaikefont"/>
    <w:link w:val="Kommentaaritekst"/>
    <w:uiPriority w:val="99"/>
    <w:rsid w:val="00DF11F7"/>
    <w:rPr>
      <w:lang w:eastAsia="en-US"/>
    </w:rPr>
  </w:style>
  <w:style w:type="paragraph" w:styleId="Kommentaariteema">
    <w:name w:val="annotation subject"/>
    <w:basedOn w:val="Kommentaaritekst"/>
    <w:next w:val="Kommentaaritekst"/>
    <w:link w:val="KommentaariteemaMrk"/>
    <w:rsid w:val="00775679"/>
    <w:rPr>
      <w:b/>
      <w:bCs/>
    </w:rPr>
  </w:style>
  <w:style w:type="character" w:customStyle="1" w:styleId="KommentaariteemaMrk">
    <w:name w:val="Kommentaari teema Märk"/>
    <w:basedOn w:val="KommentaaritekstMrk"/>
    <w:link w:val="Kommentaariteema"/>
    <w:rsid w:val="00775679"/>
    <w:rPr>
      <w:b/>
      <w:bCs/>
      <w:lang w:eastAsia="en-US"/>
    </w:rPr>
  </w:style>
  <w:style w:type="character" w:styleId="Lahendamatamainimine">
    <w:name w:val="Unresolved Mention"/>
    <w:basedOn w:val="Liguvaikefont"/>
    <w:uiPriority w:val="99"/>
    <w:semiHidden/>
    <w:unhideWhenUsed/>
    <w:rsid w:val="0023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4094">
      <w:bodyDiv w:val="1"/>
      <w:marLeft w:val="0"/>
      <w:marRight w:val="0"/>
      <w:marTop w:val="0"/>
      <w:marBottom w:val="0"/>
      <w:divBdr>
        <w:top w:val="none" w:sz="0" w:space="0" w:color="auto"/>
        <w:left w:val="none" w:sz="0" w:space="0" w:color="auto"/>
        <w:bottom w:val="none" w:sz="0" w:space="0" w:color="auto"/>
        <w:right w:val="none" w:sz="0" w:space="0" w:color="auto"/>
      </w:divBdr>
      <w:divsChild>
        <w:div w:id="159736011">
          <w:marLeft w:val="0"/>
          <w:marRight w:val="0"/>
          <w:marTop w:val="15"/>
          <w:marBottom w:val="0"/>
          <w:divBdr>
            <w:top w:val="single" w:sz="48" w:space="0" w:color="auto"/>
            <w:left w:val="single" w:sz="48" w:space="0" w:color="auto"/>
            <w:bottom w:val="single" w:sz="48" w:space="0" w:color="auto"/>
            <w:right w:val="single" w:sz="48" w:space="0" w:color="auto"/>
          </w:divBdr>
          <w:divsChild>
            <w:div w:id="9115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27642865">
      <w:bodyDiv w:val="1"/>
      <w:marLeft w:val="0"/>
      <w:marRight w:val="0"/>
      <w:marTop w:val="0"/>
      <w:marBottom w:val="0"/>
      <w:divBdr>
        <w:top w:val="none" w:sz="0" w:space="0" w:color="auto"/>
        <w:left w:val="none" w:sz="0" w:space="0" w:color="auto"/>
        <w:bottom w:val="none" w:sz="0" w:space="0" w:color="auto"/>
        <w:right w:val="none" w:sz="0" w:space="0" w:color="auto"/>
      </w:divBdr>
      <w:divsChild>
        <w:div w:id="1425570340">
          <w:marLeft w:val="0"/>
          <w:marRight w:val="0"/>
          <w:marTop w:val="15"/>
          <w:marBottom w:val="0"/>
          <w:divBdr>
            <w:top w:val="single" w:sz="48" w:space="0" w:color="auto"/>
            <w:left w:val="single" w:sz="48" w:space="0" w:color="auto"/>
            <w:bottom w:val="single" w:sz="48" w:space="0" w:color="auto"/>
            <w:right w:val="single" w:sz="48" w:space="0" w:color="auto"/>
          </w:divBdr>
          <w:divsChild>
            <w:div w:id="2582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https://www.viljandivald.ee/detailplaneeringu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0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0 0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Props1.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2.xml><?xml version="1.0" encoding="utf-8"?>
<ds:datastoreItem xmlns:ds="http://schemas.openxmlformats.org/officeDocument/2006/customXml" ds:itemID="{00ABECC9-CA98-4984-894D-F7B59EDF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4.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1076</Words>
  <Characters>6245</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Valitsuse yldplank</vt:lpstr>
    </vt:vector>
  </TitlesOfParts>
  <Company>Grizli777</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Kaido Koppel</cp:lastModifiedBy>
  <cp:revision>58</cp:revision>
  <cp:lastPrinted>2018-01-03T11:00:00Z</cp:lastPrinted>
  <dcterms:created xsi:type="dcterms:W3CDTF">2026-05-26T09:56:00Z</dcterms:created>
  <dcterms:modified xsi:type="dcterms:W3CDTF">2026-06-19T04:50:00Z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